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90F" w:rsidRDefault="006201D3" w:rsidP="0011290F">
      <w:pPr>
        <w:pStyle w:val="SemEspaamento"/>
        <w:jc w:val="center"/>
        <w:rPr>
          <w:rFonts w:ascii="Times New Roman" w:hAnsi="Times New Roman" w:cs="Times New Roman"/>
          <w:sz w:val="28"/>
          <w:szCs w:val="28"/>
        </w:rPr>
      </w:pPr>
      <w:r w:rsidRPr="006201D3">
        <w:rPr>
          <w:rFonts w:ascii="Times New Roman" w:hAnsi="Times New Roman" w:cs="Times New Roman"/>
          <w:noProof/>
          <w:sz w:val="28"/>
          <w:szCs w:val="28"/>
          <w:lang w:eastAsia="pt-BR"/>
        </w:rPr>
        <w:drawing>
          <wp:inline distT="0" distB="0" distL="0" distR="0">
            <wp:extent cx="1066800" cy="1152525"/>
            <wp:effectExtent l="19050" t="0" r="0" b="0"/>
            <wp:docPr id="41" name="Imagem 1" descr="Brasão xanx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são xanxer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01D3" w:rsidRDefault="006201D3" w:rsidP="0011290F">
      <w:pPr>
        <w:pStyle w:val="SemEspaamento"/>
        <w:jc w:val="center"/>
        <w:rPr>
          <w:rFonts w:ascii="Times New Roman" w:hAnsi="Times New Roman" w:cs="Times New Roman"/>
          <w:sz w:val="28"/>
          <w:szCs w:val="28"/>
        </w:rPr>
      </w:pPr>
    </w:p>
    <w:p w:rsidR="0011290F" w:rsidRPr="00FA3F1F" w:rsidRDefault="0011290F" w:rsidP="0011290F">
      <w:pPr>
        <w:pStyle w:val="SemEspaamen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3F1F">
        <w:rPr>
          <w:rFonts w:ascii="Times New Roman" w:hAnsi="Times New Roman" w:cs="Times New Roman"/>
          <w:b/>
          <w:sz w:val="28"/>
          <w:szCs w:val="28"/>
        </w:rPr>
        <w:t>PREFEITURA MUNICIPAL DE XANXERÊ</w:t>
      </w:r>
    </w:p>
    <w:p w:rsidR="0011290F" w:rsidRDefault="0011290F" w:rsidP="0011290F">
      <w:pPr>
        <w:pStyle w:val="TextosemFormatao"/>
        <w:rPr>
          <w:rFonts w:ascii="Times New Roman" w:hAnsi="Times New Roman"/>
          <w:b/>
          <w:color w:val="FF0000"/>
          <w:sz w:val="24"/>
        </w:rPr>
      </w:pPr>
    </w:p>
    <w:p w:rsidR="0011290F" w:rsidRPr="001B07BF" w:rsidRDefault="0011290F" w:rsidP="0011290F">
      <w:pPr>
        <w:pStyle w:val="TextosemFormatao"/>
        <w:rPr>
          <w:rFonts w:ascii="Times New Roman" w:hAnsi="Times New Roman"/>
          <w:b/>
          <w:color w:val="FF0000"/>
          <w:sz w:val="24"/>
        </w:rPr>
      </w:pPr>
    </w:p>
    <w:p w:rsidR="0011290F" w:rsidRPr="0011290F" w:rsidRDefault="0011290F" w:rsidP="0011290F">
      <w:pPr>
        <w:pStyle w:val="TextosemFormatao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MEMORIAL     DESCRITIVO</w:t>
      </w:r>
    </w:p>
    <w:p w:rsidR="0011290F" w:rsidRPr="0011290F" w:rsidRDefault="0011290F" w:rsidP="0011290F">
      <w:pPr>
        <w:pStyle w:val="TextosemFormatao"/>
        <w:rPr>
          <w:rFonts w:ascii="Times New Roman" w:hAnsi="Times New Roman"/>
          <w:b/>
          <w:sz w:val="24"/>
          <w:szCs w:val="24"/>
        </w:rPr>
      </w:pPr>
    </w:p>
    <w:p w:rsidR="0011290F" w:rsidRPr="0011290F" w:rsidRDefault="00D52A0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C</w:t>
      </w:r>
      <w:r w:rsidR="0011290F" w:rsidRPr="0011290F">
        <w:rPr>
          <w:rFonts w:ascii="Times New Roman" w:hAnsi="Times New Roman"/>
          <w:b/>
          <w:sz w:val="24"/>
          <w:szCs w:val="24"/>
        </w:rPr>
        <w:t>onstrução</w:t>
      </w:r>
      <w:r w:rsidRPr="0011290F">
        <w:rPr>
          <w:rFonts w:ascii="Times New Roman" w:hAnsi="Times New Roman"/>
          <w:b/>
          <w:sz w:val="24"/>
          <w:szCs w:val="24"/>
        </w:rPr>
        <w:t xml:space="preserve"> </w:t>
      </w:r>
      <w:r w:rsidR="0011290F" w:rsidRPr="0011290F">
        <w:rPr>
          <w:rFonts w:ascii="Times New Roman" w:hAnsi="Times New Roman"/>
          <w:b/>
          <w:sz w:val="24"/>
          <w:szCs w:val="24"/>
        </w:rPr>
        <w:t>de</w:t>
      </w:r>
      <w:r w:rsidR="005D7547" w:rsidRPr="0011290F">
        <w:rPr>
          <w:rFonts w:ascii="Times New Roman" w:hAnsi="Times New Roman"/>
          <w:b/>
          <w:sz w:val="24"/>
          <w:szCs w:val="24"/>
        </w:rPr>
        <w:t xml:space="preserve"> </w:t>
      </w:r>
      <w:r w:rsidR="006D3699">
        <w:rPr>
          <w:rFonts w:ascii="Times New Roman" w:hAnsi="Times New Roman"/>
          <w:b/>
          <w:sz w:val="24"/>
          <w:szCs w:val="24"/>
        </w:rPr>
        <w:t>uma Cobertura Met</w:t>
      </w:r>
      <w:r w:rsidR="008E2BE2">
        <w:rPr>
          <w:rFonts w:ascii="Times New Roman" w:hAnsi="Times New Roman"/>
          <w:b/>
          <w:sz w:val="24"/>
          <w:szCs w:val="24"/>
        </w:rPr>
        <w:t>á</w:t>
      </w:r>
      <w:r w:rsidR="006D3699">
        <w:rPr>
          <w:rFonts w:ascii="Times New Roman" w:hAnsi="Times New Roman"/>
          <w:b/>
          <w:sz w:val="24"/>
          <w:szCs w:val="24"/>
        </w:rPr>
        <w:t>lica na Quadra de Esportes</w:t>
      </w:r>
    </w:p>
    <w:p w:rsidR="00D52A09" w:rsidRPr="0011290F" w:rsidRDefault="005D7547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sz w:val="24"/>
          <w:szCs w:val="24"/>
        </w:rPr>
        <w:t xml:space="preserve">Local: </w:t>
      </w:r>
      <w:r w:rsidR="006D3699">
        <w:rPr>
          <w:rFonts w:ascii="Times New Roman" w:hAnsi="Times New Roman"/>
          <w:sz w:val="24"/>
          <w:szCs w:val="24"/>
        </w:rPr>
        <w:t>Escola Municipal Pequeno Pr</w:t>
      </w:r>
      <w:r w:rsidR="008E2BE2">
        <w:rPr>
          <w:rFonts w:ascii="Times New Roman" w:hAnsi="Times New Roman"/>
          <w:sz w:val="24"/>
          <w:szCs w:val="24"/>
        </w:rPr>
        <w:t>í</w:t>
      </w:r>
      <w:r w:rsidR="006D3699">
        <w:rPr>
          <w:rFonts w:ascii="Times New Roman" w:hAnsi="Times New Roman"/>
          <w:sz w:val="24"/>
          <w:szCs w:val="24"/>
        </w:rPr>
        <w:t>ncipe</w:t>
      </w:r>
      <w:r w:rsidR="00D52A09" w:rsidRPr="0011290F">
        <w:rPr>
          <w:rFonts w:ascii="Times New Roman" w:hAnsi="Times New Roman"/>
          <w:sz w:val="24"/>
          <w:szCs w:val="24"/>
        </w:rPr>
        <w:t xml:space="preserve"> </w:t>
      </w:r>
    </w:p>
    <w:p w:rsidR="0011290F" w:rsidRPr="0011290F" w:rsidRDefault="0011290F" w:rsidP="0011290F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sz w:val="24"/>
          <w:szCs w:val="24"/>
        </w:rPr>
        <w:t>Xanxerê</w:t>
      </w:r>
      <w:proofErr w:type="gramStart"/>
      <w:r w:rsidRPr="0011290F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Pr="0011290F">
        <w:rPr>
          <w:rFonts w:ascii="Times New Roman" w:hAnsi="Times New Roman"/>
          <w:sz w:val="24"/>
          <w:szCs w:val="24"/>
        </w:rPr>
        <w:t xml:space="preserve">-  S C </w:t>
      </w:r>
    </w:p>
    <w:p w:rsidR="0011290F" w:rsidRPr="008D3DF7" w:rsidRDefault="006D3699" w:rsidP="0011290F">
      <w:pPr>
        <w:pStyle w:val="TextosemFormata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Área:</w:t>
      </w:r>
      <w:r w:rsidR="0011290F" w:rsidRPr="008D3DF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950,60</w:t>
      </w:r>
      <w:r w:rsidR="0011290F" w:rsidRPr="008D3DF7">
        <w:rPr>
          <w:rFonts w:ascii="Times New Roman" w:hAnsi="Times New Roman"/>
          <w:b/>
          <w:sz w:val="24"/>
          <w:szCs w:val="24"/>
          <w:u w:val="single"/>
        </w:rPr>
        <w:t xml:space="preserve"> m²</w:t>
      </w: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065458" w:rsidRPr="0011290F" w:rsidRDefault="00065458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01.  LOCALIZAÇÃO</w:t>
      </w: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3E0378">
        <w:rPr>
          <w:rFonts w:ascii="Times New Roman" w:hAnsi="Times New Roman"/>
          <w:b/>
          <w:sz w:val="24"/>
          <w:szCs w:val="24"/>
        </w:rPr>
        <w:t>1.1</w:t>
      </w:r>
      <w:proofErr w:type="gramStart"/>
      <w:r w:rsidRPr="0011290F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Pr="0011290F">
        <w:rPr>
          <w:rFonts w:ascii="Times New Roman" w:hAnsi="Times New Roman"/>
          <w:sz w:val="24"/>
          <w:szCs w:val="24"/>
        </w:rPr>
        <w:t>Local:</w:t>
      </w:r>
      <w:r w:rsidR="006D3699">
        <w:rPr>
          <w:rFonts w:ascii="Times New Roman" w:hAnsi="Times New Roman"/>
          <w:sz w:val="24"/>
          <w:szCs w:val="24"/>
        </w:rPr>
        <w:t xml:space="preserve"> A construção será , localizada em terreno próprio a Rua </w:t>
      </w:r>
      <w:proofErr w:type="spellStart"/>
      <w:r w:rsidR="006D3699">
        <w:rPr>
          <w:rFonts w:ascii="Times New Roman" w:hAnsi="Times New Roman"/>
          <w:sz w:val="24"/>
          <w:szCs w:val="24"/>
        </w:rPr>
        <w:t>Oracio</w:t>
      </w:r>
      <w:proofErr w:type="spellEnd"/>
      <w:r w:rsidR="006D3699">
        <w:rPr>
          <w:rFonts w:ascii="Times New Roman" w:hAnsi="Times New Roman"/>
          <w:sz w:val="24"/>
          <w:szCs w:val="24"/>
        </w:rPr>
        <w:t xml:space="preserve"> Costa esquina com a Rua Anita Garibaldi  onde já existe a quadra de esportes da escola, </w:t>
      </w:r>
      <w:r w:rsidR="005D7547" w:rsidRPr="0011290F">
        <w:rPr>
          <w:rFonts w:ascii="Times New Roman" w:hAnsi="Times New Roman"/>
          <w:sz w:val="24"/>
          <w:szCs w:val="24"/>
        </w:rPr>
        <w:t>na cidade de Xanxerê –SC.</w:t>
      </w:r>
    </w:p>
    <w:p w:rsidR="00121E21" w:rsidRPr="0011290F" w:rsidRDefault="00121E21" w:rsidP="00121E21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121E21" w:rsidRPr="0011290F" w:rsidRDefault="00121E21" w:rsidP="00121E21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02.   CONSIDERAÇÕES GERAIS</w:t>
      </w:r>
    </w:p>
    <w:p w:rsidR="00121E21" w:rsidRPr="002478B5" w:rsidRDefault="00121E21" w:rsidP="00121E21">
      <w:pPr>
        <w:pStyle w:val="TextosemFormata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E0378">
        <w:rPr>
          <w:rFonts w:ascii="Times New Roman" w:hAnsi="Times New Roman"/>
          <w:b/>
          <w:sz w:val="24"/>
          <w:szCs w:val="24"/>
        </w:rPr>
        <w:t>2.1</w:t>
      </w:r>
      <w:r w:rsidRPr="0011290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1290F">
        <w:rPr>
          <w:rFonts w:ascii="Times New Roman" w:hAnsi="Times New Roman"/>
          <w:sz w:val="24"/>
          <w:szCs w:val="24"/>
        </w:rPr>
        <w:t>Será</w:t>
      </w:r>
      <w:proofErr w:type="gramEnd"/>
      <w:r w:rsidRPr="0011290F">
        <w:rPr>
          <w:rFonts w:ascii="Times New Roman" w:hAnsi="Times New Roman"/>
          <w:sz w:val="24"/>
          <w:szCs w:val="24"/>
        </w:rPr>
        <w:t xml:space="preserve"> </w:t>
      </w:r>
      <w:r w:rsidR="0087269E">
        <w:rPr>
          <w:rFonts w:ascii="Times New Roman" w:hAnsi="Times New Roman"/>
          <w:sz w:val="24"/>
          <w:szCs w:val="24"/>
        </w:rPr>
        <w:t>executada</w:t>
      </w:r>
      <w:r w:rsidR="003E0378">
        <w:rPr>
          <w:rFonts w:ascii="Times New Roman" w:hAnsi="Times New Roman"/>
          <w:sz w:val="24"/>
          <w:szCs w:val="24"/>
        </w:rPr>
        <w:t xml:space="preserve"> </w:t>
      </w:r>
      <w:r w:rsidR="006D3699">
        <w:rPr>
          <w:rFonts w:ascii="Times New Roman" w:hAnsi="Times New Roman"/>
          <w:sz w:val="24"/>
          <w:szCs w:val="24"/>
        </w:rPr>
        <w:t xml:space="preserve">uma cobertura metálica com estrutura </w:t>
      </w:r>
      <w:r w:rsidR="00621A76">
        <w:rPr>
          <w:rFonts w:ascii="Times New Roman" w:hAnsi="Times New Roman"/>
          <w:sz w:val="24"/>
          <w:szCs w:val="24"/>
        </w:rPr>
        <w:t xml:space="preserve">metálica com área total de 950,60m² com </w:t>
      </w:r>
      <w:r w:rsidR="0087269E">
        <w:rPr>
          <w:rFonts w:ascii="Times New Roman" w:hAnsi="Times New Roman"/>
          <w:sz w:val="24"/>
          <w:szCs w:val="24"/>
        </w:rPr>
        <w:t>estrutura em concreto armado alé</w:t>
      </w:r>
      <w:r w:rsidR="00621A76">
        <w:rPr>
          <w:rFonts w:ascii="Times New Roman" w:hAnsi="Times New Roman"/>
          <w:sz w:val="24"/>
          <w:szCs w:val="24"/>
        </w:rPr>
        <w:t>m de ampliação da quadra de esportes e arquibancada.</w:t>
      </w:r>
    </w:p>
    <w:p w:rsidR="003E0378" w:rsidRDefault="003E0378" w:rsidP="00121E21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3E0378" w:rsidRDefault="003E0378" w:rsidP="003E0378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4D55AA">
        <w:rPr>
          <w:rFonts w:ascii="Times New Roman" w:hAnsi="Times New Roman"/>
          <w:b/>
          <w:sz w:val="24"/>
          <w:szCs w:val="24"/>
        </w:rPr>
        <w:t>03. OBSERVAÇÕES PRELIMINARES</w:t>
      </w:r>
    </w:p>
    <w:p w:rsidR="003E0378" w:rsidRDefault="003E0378" w:rsidP="003E0378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 w:rsidRPr="00710190">
        <w:rPr>
          <w:rFonts w:ascii="Times New Roman" w:hAnsi="Times New Roman" w:cs="Times New Roman"/>
          <w:b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D55AA">
        <w:rPr>
          <w:rFonts w:ascii="Times New Roman" w:hAnsi="Times New Roman" w:cs="Times New Roman"/>
          <w:sz w:val="24"/>
          <w:szCs w:val="24"/>
        </w:rPr>
        <w:t>É</w:t>
      </w:r>
      <w:proofErr w:type="gramEnd"/>
      <w:r w:rsidRPr="004D55AA">
        <w:rPr>
          <w:rFonts w:ascii="Times New Roman" w:hAnsi="Times New Roman" w:cs="Times New Roman"/>
          <w:sz w:val="24"/>
          <w:szCs w:val="24"/>
        </w:rPr>
        <w:t xml:space="preserve"> de responsabilidade da CONTRATADA, o fornecimento de todos os materiais, equipamentos e mão de obra de primeira linha necessária ao cumprimento integral do objeto, baseando-se nos projetos básicos fornecidos e nos demais projetos a serem elaborados bem como nos respectivos </w:t>
      </w:r>
      <w:proofErr w:type="gramStart"/>
      <w:r w:rsidRPr="004D55AA">
        <w:rPr>
          <w:rFonts w:ascii="Times New Roman" w:hAnsi="Times New Roman" w:cs="Times New Roman"/>
          <w:sz w:val="24"/>
          <w:szCs w:val="24"/>
        </w:rPr>
        <w:t>memoriais</w:t>
      </w:r>
      <w:proofErr w:type="gramEnd"/>
      <w:r w:rsidRPr="004D55AA">
        <w:rPr>
          <w:rFonts w:ascii="Times New Roman" w:hAnsi="Times New Roman" w:cs="Times New Roman"/>
          <w:sz w:val="24"/>
          <w:szCs w:val="24"/>
        </w:rPr>
        <w:t xml:space="preserve"> descritivos, responsabilizando-se pelo atendimento a todos os dispositivos legais vigentes, bem como pelo cumprimento de normas técnicas da ABNT e demais pertinentes, normas de segurança, pagamento de encargos, taxas, emolumentos, etc., e por todos os danos causados às obras e ou serviços, bem como a terceiros, reparando, consertando, substituindo, ressarcindo, etc., os seus respectivos proprietários.</w:t>
      </w:r>
    </w:p>
    <w:p w:rsidR="00BE27ED" w:rsidRPr="00072A78" w:rsidRDefault="00BE27ED" w:rsidP="00BE27ED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 w:rsidRPr="00BE27ED">
        <w:rPr>
          <w:rFonts w:ascii="Times New Roman" w:hAnsi="Times New Roman" w:cs="Times New Roman"/>
          <w:b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3A15">
        <w:rPr>
          <w:rFonts w:ascii="Times New Roman" w:hAnsi="Times New Roman" w:cs="Times New Roman"/>
          <w:sz w:val="24"/>
          <w:szCs w:val="24"/>
        </w:rPr>
        <w:t>Deverá ser</w:t>
      </w:r>
      <w:proofErr w:type="gramEnd"/>
      <w:r w:rsidR="00B83A15">
        <w:rPr>
          <w:rFonts w:ascii="Times New Roman" w:hAnsi="Times New Roman" w:cs="Times New Roman"/>
          <w:sz w:val="24"/>
          <w:szCs w:val="24"/>
        </w:rPr>
        <w:t xml:space="preserve"> obrigatório</w:t>
      </w:r>
      <w:r w:rsidRPr="00072A78">
        <w:rPr>
          <w:rFonts w:ascii="Times New Roman" w:hAnsi="Times New Roman" w:cs="Times New Roman"/>
          <w:sz w:val="24"/>
          <w:szCs w:val="24"/>
        </w:rPr>
        <w:t xml:space="preserve"> pelo pessoal que deverá trabalhar nos serviços, a utilização de equipamentos de segurança, como botas, capacetes, cintos de segurança, óculos e demais proteções de acordo com as Normas de Segurança do Trabalho.</w:t>
      </w:r>
    </w:p>
    <w:p w:rsidR="00B75591" w:rsidRPr="0011290F" w:rsidRDefault="00B75591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3E0378" w:rsidRDefault="003E0378" w:rsidP="003E0378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BC1F04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>4</w:t>
      </w:r>
      <w:r w:rsidRPr="00BC1F04">
        <w:rPr>
          <w:rFonts w:ascii="Times New Roman" w:hAnsi="Times New Roman"/>
          <w:b/>
          <w:sz w:val="24"/>
          <w:szCs w:val="24"/>
        </w:rPr>
        <w:t>.</w:t>
      </w:r>
      <w:r w:rsidR="00A37099">
        <w:rPr>
          <w:rFonts w:ascii="Times New Roman" w:hAnsi="Times New Roman"/>
          <w:b/>
          <w:sz w:val="24"/>
          <w:szCs w:val="24"/>
        </w:rPr>
        <w:t xml:space="preserve"> </w:t>
      </w:r>
      <w:r w:rsidR="0087269E">
        <w:rPr>
          <w:rFonts w:ascii="Times New Roman" w:hAnsi="Times New Roman"/>
          <w:b/>
          <w:sz w:val="24"/>
          <w:szCs w:val="24"/>
        </w:rPr>
        <w:t>MOVIMENTAÇÃO DE TERRA</w:t>
      </w:r>
    </w:p>
    <w:p w:rsidR="003E0378" w:rsidRPr="00B63520" w:rsidRDefault="003E0378" w:rsidP="003E0378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 w:rsidRPr="00B63520">
        <w:rPr>
          <w:rFonts w:ascii="Times New Roman" w:hAnsi="Times New Roman" w:cs="Times New Roman"/>
          <w:sz w:val="24"/>
          <w:szCs w:val="24"/>
        </w:rPr>
        <w:t xml:space="preserve">A </w:t>
      </w:r>
      <w:r w:rsidRPr="00B63520">
        <w:rPr>
          <w:rFonts w:ascii="Times New Roman" w:hAnsi="Times New Roman" w:cs="Times New Roman"/>
          <w:bCs/>
          <w:sz w:val="24"/>
          <w:szCs w:val="24"/>
        </w:rPr>
        <w:t>CONTRATADA</w:t>
      </w:r>
      <w:r w:rsidRPr="00B63520">
        <w:rPr>
          <w:rFonts w:ascii="Times New Roman" w:hAnsi="Times New Roman" w:cs="Times New Roman"/>
          <w:sz w:val="24"/>
          <w:szCs w:val="24"/>
        </w:rPr>
        <w:t xml:space="preserve"> deverá efetuar o levantamento topográfico do local, bem como executar toda a </w:t>
      </w:r>
      <w:r w:rsidR="0087269E">
        <w:rPr>
          <w:rFonts w:ascii="Times New Roman" w:hAnsi="Times New Roman" w:cs="Times New Roman"/>
          <w:sz w:val="24"/>
          <w:szCs w:val="24"/>
        </w:rPr>
        <w:t>movimentação de terra</w:t>
      </w:r>
      <w:r w:rsidRPr="00B63520">
        <w:rPr>
          <w:rFonts w:ascii="Times New Roman" w:hAnsi="Times New Roman" w:cs="Times New Roman"/>
          <w:sz w:val="24"/>
          <w:szCs w:val="24"/>
        </w:rPr>
        <w:t xml:space="preserve"> necessária, i</w:t>
      </w:r>
      <w:r w:rsidR="00621A76">
        <w:rPr>
          <w:rFonts w:ascii="Times New Roman" w:hAnsi="Times New Roman" w:cs="Times New Roman"/>
          <w:sz w:val="24"/>
          <w:szCs w:val="24"/>
        </w:rPr>
        <w:t xml:space="preserve">ncluindo os cortes e os aterros, </w:t>
      </w:r>
      <w:r w:rsidRPr="00B63520">
        <w:rPr>
          <w:rFonts w:ascii="Times New Roman" w:hAnsi="Times New Roman" w:cs="Times New Roman"/>
          <w:sz w:val="24"/>
          <w:szCs w:val="24"/>
        </w:rPr>
        <w:t xml:space="preserve">sendo que a sobra ou falta de material será por conta da mesma. </w:t>
      </w:r>
    </w:p>
    <w:p w:rsidR="003E0378" w:rsidRDefault="003E0378" w:rsidP="003E0378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2E507A">
        <w:rPr>
          <w:rFonts w:ascii="Times New Roman" w:hAnsi="Times New Roman"/>
          <w:sz w:val="24"/>
          <w:szCs w:val="24"/>
        </w:rPr>
        <w:t>ntes da pavimentação, construção ou execução de qualquer serviço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507A">
        <w:rPr>
          <w:rFonts w:ascii="Times New Roman" w:hAnsi="Times New Roman"/>
          <w:sz w:val="24"/>
          <w:szCs w:val="24"/>
        </w:rPr>
        <w:t xml:space="preserve">deverá ter a aprovação do Depto. Técnico da </w:t>
      </w:r>
      <w:proofErr w:type="spellStart"/>
      <w:r w:rsidRPr="002E507A">
        <w:rPr>
          <w:rFonts w:ascii="Times New Roman" w:hAnsi="Times New Roman"/>
          <w:sz w:val="24"/>
          <w:szCs w:val="24"/>
        </w:rPr>
        <w:t>P.M.X.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3E0378" w:rsidRDefault="003E0378" w:rsidP="003E0378">
      <w:pPr>
        <w:pStyle w:val="TextosemFormatao"/>
        <w:jc w:val="both"/>
        <w:rPr>
          <w:rFonts w:ascii="Times New Roman" w:hAnsi="Times New Roman"/>
          <w:sz w:val="24"/>
        </w:rPr>
      </w:pPr>
      <w:r w:rsidRPr="002E507A">
        <w:rPr>
          <w:rFonts w:ascii="Times New Roman" w:hAnsi="Times New Roman"/>
          <w:sz w:val="24"/>
          <w:szCs w:val="24"/>
        </w:rPr>
        <w:t xml:space="preserve">Ficará a cargo da </w:t>
      </w:r>
      <w:r>
        <w:rPr>
          <w:rFonts w:ascii="Times New Roman" w:hAnsi="Times New Roman"/>
          <w:sz w:val="24"/>
          <w:szCs w:val="24"/>
        </w:rPr>
        <w:t>CONTRATADA</w:t>
      </w:r>
      <w:r w:rsidRPr="002E507A">
        <w:rPr>
          <w:rFonts w:ascii="Times New Roman" w:hAnsi="Times New Roman"/>
          <w:sz w:val="24"/>
          <w:szCs w:val="24"/>
        </w:rPr>
        <w:t xml:space="preserve"> toda a mão de obra e material necessários para a execução deste serviço, bem como o transporte e remoção da terra.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E507A">
        <w:rPr>
          <w:rFonts w:ascii="Times New Roman" w:hAnsi="Times New Roman"/>
          <w:sz w:val="24"/>
        </w:rPr>
        <w:t xml:space="preserve">Toda a terra escavada será utilizada para aterro da obra que deverá ser compactada e selada mecanicamente, não admitindo camadas maiores do que </w:t>
      </w:r>
      <w:proofErr w:type="gramStart"/>
      <w:r w:rsidRPr="002E507A">
        <w:rPr>
          <w:rFonts w:ascii="Times New Roman" w:hAnsi="Times New Roman"/>
          <w:sz w:val="24"/>
        </w:rPr>
        <w:t>15cm</w:t>
      </w:r>
      <w:proofErr w:type="gramEnd"/>
      <w:r w:rsidRPr="002E507A">
        <w:rPr>
          <w:rFonts w:ascii="Times New Roman" w:hAnsi="Times New Roman"/>
          <w:sz w:val="24"/>
        </w:rPr>
        <w:t>.</w:t>
      </w:r>
    </w:p>
    <w:p w:rsidR="003E0378" w:rsidRDefault="003E0378" w:rsidP="003E0378">
      <w:pPr>
        <w:pStyle w:val="TextosemFormata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Todo material removido ou necessário para o aterro ficará inteiramente por conta da CONTRATADA, independente do local da jazida.</w:t>
      </w:r>
    </w:p>
    <w:p w:rsidR="00621A76" w:rsidRPr="002E507A" w:rsidRDefault="00621A76" w:rsidP="003E0378">
      <w:pPr>
        <w:pStyle w:val="TextosemFormata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Devera a contratada fazer a concordância e dar continuação tanto da arquibancada quanto da quadra de esportes.</w:t>
      </w:r>
    </w:p>
    <w:p w:rsidR="00B75591" w:rsidRPr="0011290F" w:rsidRDefault="00B75591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D52A09" w:rsidRPr="0011290F" w:rsidRDefault="00A3709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05</w:t>
      </w:r>
      <w:r w:rsidR="00D52A09" w:rsidRPr="0011290F">
        <w:rPr>
          <w:rFonts w:ascii="Times New Roman" w:hAnsi="Times New Roman"/>
          <w:b/>
          <w:sz w:val="24"/>
          <w:szCs w:val="24"/>
        </w:rPr>
        <w:t>.  FUNDAÇÕES</w:t>
      </w:r>
    </w:p>
    <w:p w:rsidR="007A5C9E" w:rsidRPr="00716F43" w:rsidRDefault="0087269E" w:rsidP="007A5C9E">
      <w:pPr>
        <w:pStyle w:val="SemEspaamen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projeto estrutural ficará por conta da</w:t>
      </w:r>
      <w:r w:rsidR="007A5C9E" w:rsidRPr="00716F43">
        <w:rPr>
          <w:rFonts w:ascii="Times New Roman" w:hAnsi="Times New Roman" w:cs="Times New Roman"/>
          <w:sz w:val="24"/>
          <w:szCs w:val="24"/>
        </w:rPr>
        <w:t xml:space="preserve"> </w:t>
      </w:r>
      <w:r w:rsidR="00FB2A7F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>, que deverá ser executado</w:t>
      </w:r>
      <w:r w:rsidR="007A5C9E">
        <w:rPr>
          <w:rFonts w:ascii="Times New Roman" w:hAnsi="Times New Roman" w:cs="Times New Roman"/>
          <w:sz w:val="24"/>
          <w:szCs w:val="24"/>
        </w:rPr>
        <w:t xml:space="preserve"> </w:t>
      </w:r>
      <w:r w:rsidR="007A5C9E" w:rsidRPr="00716F43">
        <w:rPr>
          <w:rFonts w:ascii="Times New Roman" w:hAnsi="Times New Roman" w:cs="Times New Roman"/>
          <w:sz w:val="24"/>
          <w:szCs w:val="24"/>
        </w:rPr>
        <w:t xml:space="preserve">em todos os seus detalhes, </w:t>
      </w:r>
      <w:r>
        <w:rPr>
          <w:rFonts w:ascii="Times New Roman" w:hAnsi="Times New Roman" w:cs="Times New Roman"/>
          <w:sz w:val="24"/>
          <w:szCs w:val="24"/>
        </w:rPr>
        <w:t>apresentando</w:t>
      </w:r>
      <w:r w:rsidR="007A5C9E" w:rsidRPr="00716F43">
        <w:rPr>
          <w:rFonts w:ascii="Times New Roman" w:eastAsia="MS Mincho" w:hAnsi="Times New Roman" w:cs="Times New Roman"/>
          <w:sz w:val="24"/>
          <w:szCs w:val="24"/>
        </w:rPr>
        <w:t xml:space="preserve"> ART de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projeto e </w:t>
      </w:r>
      <w:r w:rsidR="007A5C9E" w:rsidRPr="00716F43">
        <w:rPr>
          <w:rFonts w:ascii="Times New Roman" w:eastAsia="MS Mincho" w:hAnsi="Times New Roman" w:cs="Times New Roman"/>
          <w:sz w:val="24"/>
          <w:szCs w:val="24"/>
        </w:rPr>
        <w:t>execução devidamente anotada e quitada.</w:t>
      </w:r>
    </w:p>
    <w:p w:rsidR="007A5C9E" w:rsidRPr="00716F43" w:rsidRDefault="007A5C9E" w:rsidP="007A5C9E">
      <w:pPr>
        <w:pStyle w:val="SemEspaamen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6F43">
        <w:rPr>
          <w:rFonts w:ascii="Times New Roman" w:hAnsi="Times New Roman" w:cs="Times New Roman"/>
          <w:sz w:val="24"/>
          <w:szCs w:val="24"/>
        </w:rPr>
        <w:t xml:space="preserve">A resistência do concreto utilizado deve atingir no mínimo </w:t>
      </w:r>
      <w:proofErr w:type="gramStart"/>
      <w:r w:rsidRPr="00716F43">
        <w:rPr>
          <w:rFonts w:ascii="Times New Roman" w:hAnsi="Times New Roman" w:cs="Times New Roman"/>
          <w:sz w:val="24"/>
          <w:szCs w:val="24"/>
        </w:rPr>
        <w:t>25Mpa</w:t>
      </w:r>
      <w:proofErr w:type="gramEnd"/>
      <w:r w:rsidRPr="00716F43">
        <w:rPr>
          <w:rFonts w:ascii="Times New Roman" w:hAnsi="Times New Roman" w:cs="Times New Roman"/>
          <w:sz w:val="24"/>
          <w:szCs w:val="24"/>
        </w:rPr>
        <w:t xml:space="preserve"> aos 28 dias, sendo que o mesmo deverá ser usinado</w:t>
      </w:r>
      <w:r w:rsidR="005B5A8B">
        <w:rPr>
          <w:rFonts w:ascii="Times New Roman" w:hAnsi="Times New Roman" w:cs="Times New Roman"/>
          <w:sz w:val="24"/>
          <w:szCs w:val="24"/>
        </w:rPr>
        <w:t xml:space="preserve"> com recobrimento mínimo das ferragens de 3cm</w:t>
      </w:r>
      <w:r w:rsidRPr="00716F43">
        <w:rPr>
          <w:rFonts w:ascii="Times New Roman" w:hAnsi="Times New Roman" w:cs="Times New Roman"/>
          <w:sz w:val="24"/>
          <w:szCs w:val="24"/>
        </w:rPr>
        <w:t>.</w:t>
      </w:r>
    </w:p>
    <w:p w:rsidR="00B75591" w:rsidRPr="0011290F" w:rsidRDefault="00B75591">
      <w:pPr>
        <w:pStyle w:val="TextosemFormatao"/>
        <w:jc w:val="both"/>
        <w:rPr>
          <w:sz w:val="24"/>
          <w:szCs w:val="24"/>
        </w:rPr>
      </w:pPr>
    </w:p>
    <w:p w:rsidR="00D52A09" w:rsidRPr="00376201" w:rsidRDefault="00A3709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06</w:t>
      </w:r>
      <w:r w:rsidR="00D52A09" w:rsidRPr="00376201">
        <w:rPr>
          <w:rFonts w:ascii="Times New Roman" w:hAnsi="Times New Roman"/>
          <w:b/>
          <w:sz w:val="24"/>
          <w:szCs w:val="24"/>
        </w:rPr>
        <w:t xml:space="preserve">.  ESTRUTURA </w:t>
      </w:r>
    </w:p>
    <w:p w:rsidR="007A5C9E" w:rsidRDefault="00A37099" w:rsidP="007A5C9E">
      <w:pPr>
        <w:pStyle w:val="SemEspaamen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A5C9E" w:rsidRPr="007A5C9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A5C9E" w:rsidRPr="007A5C9E">
        <w:rPr>
          <w:rFonts w:ascii="Times New Roman" w:hAnsi="Times New Roman" w:cs="Times New Roman"/>
          <w:b/>
          <w:sz w:val="24"/>
          <w:szCs w:val="24"/>
        </w:rPr>
        <w:t xml:space="preserve"> Pilares:</w:t>
      </w:r>
      <w:r w:rsidR="007A5C9E">
        <w:rPr>
          <w:rFonts w:ascii="Times New Roman" w:hAnsi="Times New Roman" w:cs="Times New Roman"/>
          <w:sz w:val="24"/>
          <w:szCs w:val="24"/>
        </w:rPr>
        <w:t xml:space="preserve"> Serão de concreto armado moldado no local com no mínimo </w:t>
      </w:r>
      <w:proofErr w:type="gramStart"/>
      <w:r w:rsidR="007A5C9E">
        <w:rPr>
          <w:rFonts w:ascii="Times New Roman" w:hAnsi="Times New Roman" w:cs="Times New Roman"/>
          <w:sz w:val="24"/>
          <w:szCs w:val="24"/>
        </w:rPr>
        <w:t>25Mpa</w:t>
      </w:r>
      <w:proofErr w:type="gramEnd"/>
      <w:r w:rsidR="007A5C9E">
        <w:rPr>
          <w:rFonts w:ascii="Times New Roman" w:hAnsi="Times New Roman" w:cs="Times New Roman"/>
          <w:sz w:val="24"/>
          <w:szCs w:val="24"/>
        </w:rPr>
        <w:t xml:space="preserve"> aos 28 dias, obedecendo ao projeto estrutural. </w:t>
      </w:r>
      <w:r w:rsidR="005B5A8B">
        <w:rPr>
          <w:rFonts w:ascii="Times New Roman" w:hAnsi="Times New Roman" w:cs="Times New Roman"/>
          <w:sz w:val="24"/>
          <w:szCs w:val="24"/>
        </w:rPr>
        <w:t xml:space="preserve">Serão de concreto aparente, devendo ter um recobrimento mínimo de </w:t>
      </w:r>
      <w:proofErr w:type="gramStart"/>
      <w:r w:rsidR="005B5A8B">
        <w:rPr>
          <w:rFonts w:ascii="Times New Roman" w:hAnsi="Times New Roman" w:cs="Times New Roman"/>
          <w:sz w:val="24"/>
          <w:szCs w:val="24"/>
        </w:rPr>
        <w:t>2cm</w:t>
      </w:r>
      <w:proofErr w:type="gramEnd"/>
      <w:r w:rsidR="005B5A8B">
        <w:rPr>
          <w:rFonts w:ascii="Times New Roman" w:hAnsi="Times New Roman" w:cs="Times New Roman"/>
          <w:sz w:val="24"/>
          <w:szCs w:val="24"/>
        </w:rPr>
        <w:t xml:space="preserve">. </w:t>
      </w:r>
      <w:r w:rsidR="007A5C9E">
        <w:rPr>
          <w:rFonts w:ascii="Times New Roman" w:hAnsi="Times New Roman" w:cs="Times New Roman"/>
          <w:sz w:val="24"/>
          <w:szCs w:val="24"/>
        </w:rPr>
        <w:t xml:space="preserve">Os </w:t>
      </w:r>
      <w:proofErr w:type="spellStart"/>
      <w:r w:rsidR="007A5C9E">
        <w:rPr>
          <w:rFonts w:ascii="Times New Roman" w:hAnsi="Times New Roman" w:cs="Times New Roman"/>
          <w:sz w:val="24"/>
          <w:szCs w:val="24"/>
        </w:rPr>
        <w:t>estrivos</w:t>
      </w:r>
      <w:proofErr w:type="spellEnd"/>
      <w:r w:rsidR="007A5C9E">
        <w:rPr>
          <w:rFonts w:ascii="Times New Roman" w:hAnsi="Times New Roman" w:cs="Times New Roman"/>
          <w:sz w:val="24"/>
          <w:szCs w:val="24"/>
        </w:rPr>
        <w:t xml:space="preserve"> da armadura deverão estar perfeitamente distanciados e amarrados na armadura longitudinal.</w:t>
      </w:r>
      <w:r w:rsidR="005B5A8B">
        <w:rPr>
          <w:rFonts w:ascii="Times New Roman" w:hAnsi="Times New Roman" w:cs="Times New Roman"/>
          <w:sz w:val="24"/>
          <w:szCs w:val="24"/>
        </w:rPr>
        <w:t xml:space="preserve"> </w:t>
      </w:r>
      <w:r w:rsidR="007A5C9E">
        <w:rPr>
          <w:rFonts w:ascii="Times New Roman" w:hAnsi="Times New Roman" w:cs="Times New Roman"/>
          <w:sz w:val="24"/>
          <w:szCs w:val="24"/>
        </w:rPr>
        <w:t xml:space="preserve">Será utilizado equipamento de vibração mecânica (vibrador de </w:t>
      </w:r>
      <w:proofErr w:type="spellStart"/>
      <w:r w:rsidR="007A5C9E">
        <w:rPr>
          <w:rFonts w:ascii="Times New Roman" w:hAnsi="Times New Roman" w:cs="Times New Roman"/>
          <w:sz w:val="24"/>
          <w:szCs w:val="24"/>
        </w:rPr>
        <w:t>manguote</w:t>
      </w:r>
      <w:proofErr w:type="spellEnd"/>
      <w:r w:rsidR="007A5C9E">
        <w:rPr>
          <w:rFonts w:ascii="Times New Roman" w:hAnsi="Times New Roman" w:cs="Times New Roman"/>
          <w:sz w:val="24"/>
          <w:szCs w:val="24"/>
        </w:rPr>
        <w:t>) para o seu adensamento, sendo a vibração executada por profissional competente, a fim de evitar a formação de “bicheiras”, pois a fiscalização poderá vir a recusar o serviço caso isto aconteça.</w:t>
      </w:r>
    </w:p>
    <w:p w:rsidR="007A5C9E" w:rsidRPr="007A5C9E" w:rsidRDefault="00A37099" w:rsidP="007A5C9E">
      <w:pPr>
        <w:pStyle w:val="SemEspaamen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6.2</w:t>
      </w:r>
      <w:r w:rsidR="007A5C9E" w:rsidRPr="007A5C9E">
        <w:rPr>
          <w:rFonts w:ascii="Times New Roman" w:hAnsi="Times New Roman" w:cs="Times New Roman"/>
          <w:b/>
          <w:sz w:val="24"/>
          <w:szCs w:val="24"/>
        </w:rPr>
        <w:t xml:space="preserve"> Vigas:</w:t>
      </w:r>
      <w:r w:rsidR="00621A76">
        <w:rPr>
          <w:rFonts w:ascii="Times New Roman" w:hAnsi="Times New Roman" w:cs="Times New Roman"/>
          <w:sz w:val="24"/>
          <w:szCs w:val="24"/>
        </w:rPr>
        <w:t xml:space="preserve"> As vigas baldrame</w:t>
      </w:r>
      <w:r w:rsidR="006634F2">
        <w:rPr>
          <w:rFonts w:ascii="Times New Roman" w:hAnsi="Times New Roman" w:cs="Times New Roman"/>
          <w:sz w:val="24"/>
          <w:szCs w:val="24"/>
        </w:rPr>
        <w:t>,</w:t>
      </w:r>
      <w:r w:rsidR="0087269E">
        <w:rPr>
          <w:rFonts w:ascii="Times New Roman" w:hAnsi="Times New Roman" w:cs="Times New Roman"/>
          <w:sz w:val="24"/>
          <w:szCs w:val="24"/>
        </w:rPr>
        <w:t xml:space="preserve"> intermediária</w:t>
      </w:r>
      <w:r w:rsidR="00621A76">
        <w:rPr>
          <w:rFonts w:ascii="Times New Roman" w:hAnsi="Times New Roman" w:cs="Times New Roman"/>
          <w:sz w:val="24"/>
          <w:szCs w:val="24"/>
        </w:rPr>
        <w:t xml:space="preserve"> </w:t>
      </w:r>
      <w:r w:rsidR="007A5C9E">
        <w:rPr>
          <w:rFonts w:ascii="Times New Roman" w:hAnsi="Times New Roman" w:cs="Times New Roman"/>
          <w:sz w:val="24"/>
          <w:szCs w:val="24"/>
        </w:rPr>
        <w:t xml:space="preserve">e de fechamento superior </w:t>
      </w:r>
      <w:r w:rsidR="006634F2">
        <w:rPr>
          <w:rFonts w:ascii="Times New Roman" w:hAnsi="Times New Roman" w:cs="Times New Roman"/>
          <w:sz w:val="24"/>
          <w:szCs w:val="24"/>
        </w:rPr>
        <w:t xml:space="preserve">serão </w:t>
      </w:r>
      <w:r w:rsidR="007A5C9E">
        <w:rPr>
          <w:rFonts w:ascii="Times New Roman" w:hAnsi="Times New Roman" w:cs="Times New Roman"/>
          <w:sz w:val="24"/>
          <w:szCs w:val="24"/>
        </w:rPr>
        <w:t>de concreto armado, com formas laterais de tábuas de boa qualidade, estando às formas perfeitamente alinhadas e travadas. Deverá ser utilizado algum tipo de espaçador na armadura, de modo a garantir a perfeita imersão da armadura no concreto</w:t>
      </w:r>
      <w:r w:rsidR="005B5A8B">
        <w:rPr>
          <w:rFonts w:ascii="Times New Roman" w:hAnsi="Times New Roman" w:cs="Times New Roman"/>
          <w:sz w:val="24"/>
          <w:szCs w:val="24"/>
        </w:rPr>
        <w:t xml:space="preserve">, com recobrimento mínimo de </w:t>
      </w:r>
      <w:proofErr w:type="gramStart"/>
      <w:r w:rsidR="005B5A8B">
        <w:rPr>
          <w:rFonts w:ascii="Times New Roman" w:hAnsi="Times New Roman" w:cs="Times New Roman"/>
          <w:sz w:val="24"/>
          <w:szCs w:val="24"/>
        </w:rPr>
        <w:t>2cm</w:t>
      </w:r>
      <w:proofErr w:type="gramEnd"/>
      <w:r w:rsidR="005B5A8B">
        <w:rPr>
          <w:rFonts w:ascii="Times New Roman" w:hAnsi="Times New Roman" w:cs="Times New Roman"/>
          <w:sz w:val="24"/>
          <w:szCs w:val="24"/>
        </w:rPr>
        <w:t>.</w:t>
      </w:r>
    </w:p>
    <w:p w:rsidR="007A5C9E" w:rsidRDefault="007A5C9E" w:rsidP="007A5C9E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Será utilizado equipamento de vibração mecânica (vibrador de </w:t>
      </w:r>
      <w:proofErr w:type="spellStart"/>
      <w:r>
        <w:rPr>
          <w:rFonts w:ascii="Times New Roman" w:hAnsi="Times New Roman" w:cs="Times New Roman"/>
          <w:sz w:val="24"/>
          <w:szCs w:val="24"/>
        </w:rPr>
        <w:t>manguote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para o seu adensamento, sendo a vibração executada por profissional competente, a fim de evitar a formação de “bicheiras”, pois a fiscalização poderá vir a recusar o serviço caso isto aconteça. </w:t>
      </w:r>
    </w:p>
    <w:p w:rsidR="007A5C9E" w:rsidRDefault="007A5C9E" w:rsidP="007A5C9E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Deverá ser seguido o projeto estrutural em todos seus detalhes sendo que o traço utilizado deverá atingir no mínimo </w:t>
      </w:r>
      <w:proofErr w:type="gramStart"/>
      <w:r>
        <w:rPr>
          <w:rFonts w:ascii="Times New Roman" w:hAnsi="Times New Roman" w:cs="Times New Roman"/>
          <w:sz w:val="24"/>
          <w:szCs w:val="24"/>
        </w:rPr>
        <w:t>25Mpa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aos 28 dias.</w:t>
      </w:r>
    </w:p>
    <w:p w:rsidR="007A5C9E" w:rsidRDefault="007A5C9E" w:rsidP="007A5C9E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vigas baldrame deverão receber impermeabilização com produto específico, conforme recomendação do fabricante.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A5C9E" w:rsidRDefault="007A5C9E" w:rsidP="007A5C9E">
      <w:pPr>
        <w:pStyle w:val="SemEspaamen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formas e a</w:t>
      </w:r>
      <w:r w:rsidR="005B5A8B">
        <w:rPr>
          <w:rFonts w:ascii="Times New Roman" w:hAnsi="Times New Roman" w:cs="Times New Roman"/>
          <w:sz w:val="24"/>
          <w:szCs w:val="24"/>
        </w:rPr>
        <w:t xml:space="preserve"> ferragens</w:t>
      </w:r>
      <w:r>
        <w:rPr>
          <w:rFonts w:ascii="Times New Roman" w:hAnsi="Times New Roman" w:cs="Times New Roman"/>
          <w:sz w:val="24"/>
          <w:szCs w:val="24"/>
        </w:rPr>
        <w:t xml:space="preserve">, tanto dos pilares como das vigas, deverão ser liberadas pela fiscalização antes da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concretagem</w:t>
      </w:r>
      <w:proofErr w:type="spellEnd"/>
      <w:r>
        <w:rPr>
          <w:rFonts w:ascii="Times New Roman" w:hAnsi="Times New Roman" w:cs="Times New Roman"/>
          <w:sz w:val="24"/>
          <w:szCs w:val="24"/>
        </w:rPr>
        <w:t>, a qual poderá condenar parte ou todo o trabalho, o qual então deverá ser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refeito as expensas da </w:t>
      </w:r>
      <w:r w:rsidR="005B5A8B">
        <w:rPr>
          <w:rFonts w:ascii="Times New Roman" w:hAnsi="Times New Roman" w:cs="Times New Roman"/>
          <w:sz w:val="24"/>
          <w:szCs w:val="24"/>
        </w:rPr>
        <w:t>CONTRATADA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75591" w:rsidRPr="0011290F" w:rsidRDefault="00B75591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D52A09" w:rsidRPr="0011290F" w:rsidRDefault="00A3709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07</w:t>
      </w:r>
      <w:r w:rsidR="00D52A09" w:rsidRPr="0011290F">
        <w:rPr>
          <w:rFonts w:ascii="Times New Roman" w:hAnsi="Times New Roman"/>
          <w:b/>
          <w:sz w:val="24"/>
          <w:szCs w:val="24"/>
        </w:rPr>
        <w:t xml:space="preserve">.  </w:t>
      </w:r>
      <w:r w:rsidR="00621A76">
        <w:rPr>
          <w:rFonts w:ascii="Times New Roman" w:hAnsi="Times New Roman"/>
          <w:b/>
          <w:sz w:val="24"/>
          <w:szCs w:val="24"/>
        </w:rPr>
        <w:t>ALVENARIA</w:t>
      </w:r>
    </w:p>
    <w:p w:rsidR="00D52A09" w:rsidRPr="0011290F" w:rsidRDefault="00A37099" w:rsidP="008A6D3B">
      <w:pPr>
        <w:jc w:val="both"/>
        <w:rPr>
          <w:sz w:val="24"/>
          <w:szCs w:val="24"/>
        </w:rPr>
      </w:pPr>
      <w:proofErr w:type="gramStart"/>
      <w:r>
        <w:rPr>
          <w:b/>
          <w:sz w:val="24"/>
          <w:szCs w:val="24"/>
        </w:rPr>
        <w:t>7</w:t>
      </w:r>
      <w:r w:rsidR="008A6D3B" w:rsidRPr="0011290F">
        <w:rPr>
          <w:b/>
          <w:sz w:val="24"/>
          <w:szCs w:val="24"/>
        </w:rPr>
        <w:t>.1</w:t>
      </w:r>
      <w:r w:rsidR="008A6D3B" w:rsidRPr="0011290F">
        <w:rPr>
          <w:sz w:val="24"/>
          <w:szCs w:val="24"/>
        </w:rPr>
        <w:t xml:space="preserve"> Alvenaria</w:t>
      </w:r>
      <w:proofErr w:type="gramEnd"/>
      <w:r w:rsidR="00D52A09" w:rsidRPr="0011290F">
        <w:rPr>
          <w:sz w:val="24"/>
          <w:szCs w:val="24"/>
        </w:rPr>
        <w:t>:</w:t>
      </w:r>
      <w:r w:rsidR="008A6D3B" w:rsidRPr="0011290F">
        <w:rPr>
          <w:sz w:val="24"/>
          <w:szCs w:val="24"/>
        </w:rPr>
        <w:t xml:space="preserve"> </w:t>
      </w:r>
      <w:r w:rsidR="00EB08AB">
        <w:rPr>
          <w:sz w:val="24"/>
          <w:szCs w:val="24"/>
        </w:rPr>
        <w:t xml:space="preserve">As arquibancadas deverão </w:t>
      </w:r>
      <w:r w:rsidR="00D52A09" w:rsidRPr="0011290F">
        <w:rPr>
          <w:sz w:val="24"/>
          <w:szCs w:val="24"/>
        </w:rPr>
        <w:t>ser</w:t>
      </w:r>
      <w:r w:rsidR="00EB08AB">
        <w:rPr>
          <w:sz w:val="24"/>
          <w:szCs w:val="24"/>
        </w:rPr>
        <w:t xml:space="preserve"> em alvenaria de </w:t>
      </w:r>
      <w:r w:rsidR="00D52A09" w:rsidRPr="0011290F">
        <w:rPr>
          <w:sz w:val="24"/>
          <w:szCs w:val="24"/>
        </w:rPr>
        <w:t>tijolos de 6 furos</w:t>
      </w:r>
      <w:r w:rsidR="00EB08AB">
        <w:rPr>
          <w:sz w:val="24"/>
          <w:szCs w:val="24"/>
        </w:rPr>
        <w:t xml:space="preserve"> tipo</w:t>
      </w:r>
      <w:r w:rsidR="00D52A09" w:rsidRPr="0011290F">
        <w:rPr>
          <w:sz w:val="24"/>
          <w:szCs w:val="24"/>
        </w:rPr>
        <w:t>, assentados  "a chato"</w:t>
      </w:r>
      <w:r w:rsidR="00D52A09" w:rsidRPr="0011290F">
        <w:rPr>
          <w:b/>
          <w:sz w:val="24"/>
          <w:szCs w:val="24"/>
        </w:rPr>
        <w:t>.</w:t>
      </w:r>
      <w:r w:rsidR="00D52A09" w:rsidRPr="0011290F">
        <w:rPr>
          <w:sz w:val="24"/>
          <w:szCs w:val="24"/>
        </w:rPr>
        <w:t xml:space="preserve"> Traço da argamassa de elevação: 1:</w:t>
      </w:r>
      <w:r w:rsidR="00181F8B" w:rsidRPr="0011290F">
        <w:rPr>
          <w:sz w:val="24"/>
          <w:szCs w:val="24"/>
        </w:rPr>
        <w:t xml:space="preserve">6 </w:t>
      </w:r>
      <w:r w:rsidR="00D52A09" w:rsidRPr="0011290F">
        <w:rPr>
          <w:sz w:val="24"/>
          <w:szCs w:val="24"/>
        </w:rPr>
        <w:t>(cimento: areia: aglutinante químico), sendo o aglutinante químico adicionado na quantida</w:t>
      </w:r>
      <w:r w:rsidR="00EB08AB">
        <w:rPr>
          <w:sz w:val="24"/>
          <w:szCs w:val="24"/>
        </w:rPr>
        <w:t>de especificada pelo fabricante</w:t>
      </w:r>
      <w:r w:rsidR="008A6D3B" w:rsidRPr="0011290F">
        <w:rPr>
          <w:sz w:val="24"/>
          <w:szCs w:val="24"/>
        </w:rPr>
        <w:t>.</w:t>
      </w: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sz w:val="24"/>
          <w:szCs w:val="24"/>
        </w:rPr>
        <w:t xml:space="preserve">Os tijolos deverão ser de boa qualidade, com bom cozimento, devendo ser aprovados pela fiscalização antes de sua aplicação. </w:t>
      </w:r>
    </w:p>
    <w:p w:rsidR="00D52A09" w:rsidRDefault="006634F2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D52A09" w:rsidRPr="0011290F">
        <w:rPr>
          <w:rFonts w:ascii="Times New Roman" w:hAnsi="Times New Roman"/>
          <w:sz w:val="24"/>
          <w:szCs w:val="24"/>
        </w:rPr>
        <w:t>everão estar perfeitamente alinhadas e niveladas,</w:t>
      </w:r>
      <w:r>
        <w:rPr>
          <w:rFonts w:ascii="Times New Roman" w:hAnsi="Times New Roman"/>
          <w:sz w:val="24"/>
          <w:szCs w:val="24"/>
        </w:rPr>
        <w:t xml:space="preserve"> e seguir o padrão e as alturas existentes,</w:t>
      </w:r>
      <w:r w:rsidR="00D52A09" w:rsidRPr="0011290F">
        <w:rPr>
          <w:rFonts w:ascii="Times New Roman" w:hAnsi="Times New Roman"/>
          <w:sz w:val="24"/>
          <w:szCs w:val="24"/>
        </w:rPr>
        <w:t xml:space="preserve"> caso contrário poderão </w:t>
      </w:r>
      <w:r>
        <w:rPr>
          <w:rFonts w:ascii="Times New Roman" w:hAnsi="Times New Roman"/>
          <w:sz w:val="24"/>
          <w:szCs w:val="24"/>
        </w:rPr>
        <w:t xml:space="preserve">ser recusadas pela fiscalização, neste caso </w:t>
      </w:r>
      <w:r w:rsidR="00D52A09" w:rsidRPr="0011290F">
        <w:rPr>
          <w:rFonts w:ascii="Times New Roman" w:hAnsi="Times New Roman"/>
          <w:sz w:val="24"/>
          <w:szCs w:val="24"/>
        </w:rPr>
        <w:t xml:space="preserve">deverão ser demolidas e refeitas as expensas da </w:t>
      </w:r>
      <w:r w:rsidR="00FB2A7F">
        <w:rPr>
          <w:rFonts w:ascii="Times New Roman" w:hAnsi="Times New Roman"/>
          <w:sz w:val="24"/>
          <w:szCs w:val="24"/>
        </w:rPr>
        <w:t>CONTRATADA</w:t>
      </w:r>
      <w:r w:rsidR="00D52A09" w:rsidRPr="0011290F">
        <w:rPr>
          <w:rFonts w:ascii="Times New Roman" w:hAnsi="Times New Roman"/>
          <w:sz w:val="24"/>
          <w:szCs w:val="24"/>
        </w:rPr>
        <w:t>.</w:t>
      </w:r>
    </w:p>
    <w:p w:rsidR="00B75591" w:rsidRDefault="00EB08AB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Dever</w:t>
      </w:r>
      <w:r w:rsidR="006634F2">
        <w:rPr>
          <w:rFonts w:ascii="Times New Roman" w:hAnsi="Times New Roman"/>
          <w:sz w:val="24"/>
          <w:szCs w:val="24"/>
        </w:rPr>
        <w:t xml:space="preserve">ão receber reboco em todas as faces, sendo que a junção entre a parte existente e a nova deverá ficar sem imperfeições e relevos. </w:t>
      </w:r>
    </w:p>
    <w:p w:rsidR="00EB08AB" w:rsidRPr="0011290F" w:rsidRDefault="00EB08AB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0C0EC2" w:rsidRDefault="00A37099" w:rsidP="000C0EC2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08</w:t>
      </w:r>
      <w:r w:rsidR="00D52A09" w:rsidRPr="0011290F">
        <w:rPr>
          <w:rFonts w:ascii="Times New Roman" w:hAnsi="Times New Roman"/>
          <w:b/>
          <w:sz w:val="24"/>
          <w:szCs w:val="24"/>
        </w:rPr>
        <w:t>. COBERTUR</w:t>
      </w:r>
      <w:r w:rsidR="000C0EC2">
        <w:rPr>
          <w:rFonts w:ascii="Times New Roman" w:hAnsi="Times New Roman"/>
          <w:b/>
          <w:sz w:val="24"/>
          <w:szCs w:val="24"/>
        </w:rPr>
        <w:t>A</w:t>
      </w:r>
    </w:p>
    <w:p w:rsidR="000C0EC2" w:rsidRPr="000361EC" w:rsidRDefault="00A37099" w:rsidP="000C0EC2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8</w:t>
      </w:r>
      <w:r w:rsidR="00482485" w:rsidRPr="000361EC">
        <w:rPr>
          <w:rFonts w:ascii="Times New Roman" w:hAnsi="Times New Roman"/>
          <w:b/>
          <w:sz w:val="24"/>
          <w:szCs w:val="24"/>
        </w:rPr>
        <w:t>.1</w:t>
      </w:r>
      <w:r w:rsidR="00D52A09" w:rsidRPr="000361EC">
        <w:rPr>
          <w:rFonts w:ascii="Times New Roman" w:hAnsi="Times New Roman"/>
          <w:sz w:val="24"/>
          <w:szCs w:val="24"/>
        </w:rPr>
        <w:t xml:space="preserve"> </w:t>
      </w:r>
      <w:r w:rsidR="000C0EC2" w:rsidRPr="00A37099">
        <w:rPr>
          <w:rFonts w:ascii="Times New Roman" w:hAnsi="Times New Roman"/>
          <w:b/>
          <w:sz w:val="24"/>
          <w:szCs w:val="24"/>
        </w:rPr>
        <w:t>Estrutura</w:t>
      </w:r>
      <w:proofErr w:type="gramEnd"/>
      <w:r w:rsidR="000C0EC2" w:rsidRPr="00A37099">
        <w:rPr>
          <w:rFonts w:ascii="Times New Roman" w:hAnsi="Times New Roman"/>
          <w:b/>
          <w:sz w:val="24"/>
          <w:szCs w:val="24"/>
        </w:rPr>
        <w:t>:</w:t>
      </w:r>
      <w:r w:rsidR="000C0EC2" w:rsidRPr="000361EC">
        <w:rPr>
          <w:rFonts w:ascii="Times New Roman" w:hAnsi="Times New Roman"/>
          <w:sz w:val="24"/>
          <w:szCs w:val="24"/>
        </w:rPr>
        <w:t xml:space="preserve"> </w:t>
      </w:r>
      <w:r w:rsidR="000361EC">
        <w:rPr>
          <w:rFonts w:ascii="Times New Roman" w:hAnsi="Times New Roman"/>
          <w:sz w:val="24"/>
          <w:szCs w:val="24"/>
        </w:rPr>
        <w:t xml:space="preserve"> </w:t>
      </w:r>
      <w:r w:rsidR="00EB08AB">
        <w:rPr>
          <w:rFonts w:ascii="Times New Roman" w:hAnsi="Times New Roman"/>
          <w:sz w:val="24"/>
          <w:szCs w:val="24"/>
        </w:rPr>
        <w:t>Será do tipo metálica</w:t>
      </w:r>
      <w:r w:rsidR="000C0EC2" w:rsidRPr="000361EC">
        <w:rPr>
          <w:rFonts w:ascii="Times New Roman" w:hAnsi="Times New Roman"/>
          <w:sz w:val="24"/>
          <w:szCs w:val="24"/>
        </w:rPr>
        <w:t>, utilizando perfil “U” de aço carbono, e as terças serão também metál</w:t>
      </w:r>
      <w:r w:rsidR="000361EC">
        <w:rPr>
          <w:rFonts w:ascii="Times New Roman" w:hAnsi="Times New Roman"/>
          <w:sz w:val="24"/>
          <w:szCs w:val="24"/>
        </w:rPr>
        <w:t>icas em perfil “U”  enrijecidas.</w:t>
      </w:r>
      <w:r w:rsidR="000C0EC2" w:rsidRPr="000361EC">
        <w:rPr>
          <w:rFonts w:ascii="Times New Roman" w:hAnsi="Times New Roman"/>
          <w:sz w:val="24"/>
          <w:szCs w:val="24"/>
        </w:rPr>
        <w:t xml:space="preserve"> </w:t>
      </w:r>
      <w:r w:rsidR="000361EC">
        <w:rPr>
          <w:rFonts w:ascii="Times New Roman" w:hAnsi="Times New Roman"/>
          <w:sz w:val="24"/>
          <w:szCs w:val="24"/>
        </w:rPr>
        <w:t xml:space="preserve">A CONTRATADA deverá </w:t>
      </w:r>
      <w:r w:rsidR="00EB08AB">
        <w:rPr>
          <w:rFonts w:ascii="Times New Roman" w:hAnsi="Times New Roman"/>
          <w:sz w:val="24"/>
          <w:szCs w:val="24"/>
        </w:rPr>
        <w:t xml:space="preserve">alem de dimensionar </w:t>
      </w:r>
      <w:r w:rsidR="000361EC">
        <w:rPr>
          <w:rFonts w:ascii="Times New Roman" w:hAnsi="Times New Roman"/>
          <w:sz w:val="24"/>
          <w:szCs w:val="24"/>
        </w:rPr>
        <w:t>apresentar</w:t>
      </w:r>
      <w:r w:rsidR="00EB08AB">
        <w:rPr>
          <w:rFonts w:ascii="Times New Roman" w:hAnsi="Times New Roman"/>
          <w:sz w:val="24"/>
          <w:szCs w:val="24"/>
        </w:rPr>
        <w:t xml:space="preserve">, projeto, </w:t>
      </w:r>
      <w:r w:rsidR="000361EC">
        <w:rPr>
          <w:rFonts w:ascii="Times New Roman" w:hAnsi="Times New Roman"/>
          <w:sz w:val="24"/>
          <w:szCs w:val="24"/>
        </w:rPr>
        <w:t>ART de projeto, fabricação e montagem da estrutura metálica.</w:t>
      </w:r>
    </w:p>
    <w:p w:rsidR="00376201" w:rsidRDefault="00A37099" w:rsidP="00376201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CE51FE" w:rsidRPr="00CE51FE">
        <w:rPr>
          <w:rFonts w:ascii="Times New Roman" w:hAnsi="Times New Roman"/>
          <w:b/>
          <w:sz w:val="24"/>
          <w:szCs w:val="24"/>
        </w:rPr>
        <w:t>.2</w:t>
      </w:r>
      <w:r w:rsidR="0037620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201" w:rsidRPr="00703939">
        <w:rPr>
          <w:rFonts w:ascii="Times New Roman" w:hAnsi="Times New Roman"/>
          <w:b/>
          <w:sz w:val="24"/>
          <w:szCs w:val="24"/>
        </w:rPr>
        <w:t>Telhamento</w:t>
      </w:r>
      <w:proofErr w:type="spellEnd"/>
      <w:r w:rsidR="00376201" w:rsidRPr="00703939">
        <w:rPr>
          <w:rFonts w:ascii="Times New Roman" w:hAnsi="Times New Roman"/>
          <w:b/>
          <w:sz w:val="24"/>
          <w:szCs w:val="24"/>
        </w:rPr>
        <w:t xml:space="preserve"> com Telhas Metálicas</w:t>
      </w:r>
      <w:r w:rsidR="00376201" w:rsidRPr="00703939">
        <w:rPr>
          <w:rFonts w:ascii="Times New Roman" w:hAnsi="Times New Roman"/>
          <w:sz w:val="24"/>
          <w:szCs w:val="24"/>
        </w:rPr>
        <w:t xml:space="preserve">: A cobertura deverá ser com telhas metálicas zincadas e </w:t>
      </w:r>
      <w:proofErr w:type="spellStart"/>
      <w:r w:rsidR="00376201" w:rsidRPr="00703939">
        <w:rPr>
          <w:rFonts w:ascii="Times New Roman" w:hAnsi="Times New Roman"/>
          <w:sz w:val="24"/>
          <w:szCs w:val="24"/>
        </w:rPr>
        <w:t>aluminizadas</w:t>
      </w:r>
      <w:proofErr w:type="spellEnd"/>
      <w:r w:rsidR="00376201" w:rsidRPr="00703939">
        <w:rPr>
          <w:rFonts w:ascii="Times New Roman" w:hAnsi="Times New Roman"/>
          <w:sz w:val="24"/>
          <w:szCs w:val="24"/>
        </w:rPr>
        <w:t xml:space="preserve">, tipo </w:t>
      </w:r>
      <w:r w:rsidR="00EB08AB">
        <w:rPr>
          <w:rFonts w:ascii="Times New Roman" w:hAnsi="Times New Roman"/>
          <w:sz w:val="24"/>
          <w:szCs w:val="24"/>
        </w:rPr>
        <w:t>trapezoidal</w:t>
      </w:r>
      <w:r w:rsidR="005B5A8B">
        <w:rPr>
          <w:rFonts w:ascii="Times New Roman" w:hAnsi="Times New Roman"/>
          <w:sz w:val="24"/>
          <w:szCs w:val="24"/>
        </w:rPr>
        <w:t xml:space="preserve"> </w:t>
      </w:r>
      <w:r w:rsidR="00376201" w:rsidRPr="00703939">
        <w:rPr>
          <w:rFonts w:ascii="Times New Roman" w:hAnsi="Times New Roman"/>
          <w:sz w:val="24"/>
          <w:szCs w:val="24"/>
        </w:rPr>
        <w:t>com no mínimo 0,</w:t>
      </w:r>
      <w:r w:rsidR="00EB08AB">
        <w:rPr>
          <w:rFonts w:ascii="Times New Roman" w:hAnsi="Times New Roman"/>
          <w:sz w:val="24"/>
          <w:szCs w:val="24"/>
        </w:rPr>
        <w:t>43</w:t>
      </w:r>
      <w:r w:rsidR="00376201" w:rsidRPr="00703939">
        <w:rPr>
          <w:rFonts w:ascii="Times New Roman" w:hAnsi="Times New Roman"/>
          <w:sz w:val="24"/>
          <w:szCs w:val="24"/>
        </w:rPr>
        <w:t>mm de espessur</w:t>
      </w:r>
      <w:r w:rsidR="008F30F9">
        <w:rPr>
          <w:rFonts w:ascii="Times New Roman" w:hAnsi="Times New Roman"/>
          <w:sz w:val="24"/>
          <w:szCs w:val="24"/>
        </w:rPr>
        <w:t xml:space="preserve">a e deverão receber fundo </w:t>
      </w:r>
      <w:proofErr w:type="gramStart"/>
      <w:r w:rsidR="008F30F9">
        <w:rPr>
          <w:rFonts w:ascii="Times New Roman" w:hAnsi="Times New Roman"/>
          <w:sz w:val="24"/>
          <w:szCs w:val="24"/>
        </w:rPr>
        <w:t>anti corrosivo</w:t>
      </w:r>
      <w:proofErr w:type="gramEnd"/>
      <w:r w:rsidR="008F30F9">
        <w:rPr>
          <w:rFonts w:ascii="Times New Roman" w:hAnsi="Times New Roman"/>
          <w:sz w:val="24"/>
          <w:szCs w:val="24"/>
        </w:rPr>
        <w:t xml:space="preserve">. </w:t>
      </w:r>
      <w:r w:rsidR="005B5A8B">
        <w:rPr>
          <w:rFonts w:ascii="Times New Roman" w:hAnsi="Times New Roman"/>
          <w:sz w:val="24"/>
          <w:szCs w:val="24"/>
        </w:rPr>
        <w:t xml:space="preserve"> </w:t>
      </w:r>
      <w:r w:rsidR="008F30F9">
        <w:rPr>
          <w:rFonts w:ascii="Times New Roman" w:hAnsi="Times New Roman"/>
          <w:sz w:val="24"/>
          <w:szCs w:val="24"/>
        </w:rPr>
        <w:t>Serão</w:t>
      </w:r>
      <w:r w:rsidR="00376201" w:rsidRPr="00703939">
        <w:rPr>
          <w:rFonts w:ascii="Times New Roman" w:hAnsi="Times New Roman"/>
          <w:sz w:val="24"/>
          <w:szCs w:val="24"/>
        </w:rPr>
        <w:t xml:space="preserve"> fixadas em terças metálicas com parafusos </w:t>
      </w:r>
      <w:proofErr w:type="spellStart"/>
      <w:r w:rsidR="00376201" w:rsidRPr="00703939">
        <w:rPr>
          <w:rFonts w:ascii="Times New Roman" w:hAnsi="Times New Roman"/>
          <w:sz w:val="24"/>
          <w:szCs w:val="24"/>
        </w:rPr>
        <w:t>auto-brocante</w:t>
      </w:r>
      <w:proofErr w:type="spellEnd"/>
      <w:r w:rsidR="008F30F9">
        <w:rPr>
          <w:rFonts w:ascii="Times New Roman" w:hAnsi="Times New Roman"/>
          <w:sz w:val="24"/>
          <w:szCs w:val="24"/>
        </w:rPr>
        <w:t xml:space="preserve">, com recobrimento duplo </w:t>
      </w:r>
      <w:r w:rsidR="000361EC">
        <w:rPr>
          <w:rFonts w:ascii="Times New Roman" w:hAnsi="Times New Roman"/>
          <w:sz w:val="24"/>
          <w:szCs w:val="24"/>
        </w:rPr>
        <w:t xml:space="preserve">Deverão ser utilizados “parafusos de costura” a cada </w:t>
      </w:r>
      <w:proofErr w:type="gramStart"/>
      <w:r w:rsidR="000361EC">
        <w:rPr>
          <w:rFonts w:ascii="Times New Roman" w:hAnsi="Times New Roman"/>
          <w:sz w:val="24"/>
          <w:szCs w:val="24"/>
        </w:rPr>
        <w:t>50cm</w:t>
      </w:r>
      <w:proofErr w:type="gramEnd"/>
      <w:r w:rsidR="000361EC">
        <w:rPr>
          <w:rFonts w:ascii="Times New Roman" w:hAnsi="Times New Roman"/>
          <w:sz w:val="24"/>
          <w:szCs w:val="24"/>
        </w:rPr>
        <w:t xml:space="preserve"> nos transpasses das telhas.</w:t>
      </w:r>
      <w:r w:rsidR="00E1522E">
        <w:rPr>
          <w:rFonts w:ascii="Times New Roman" w:hAnsi="Times New Roman"/>
          <w:sz w:val="24"/>
          <w:szCs w:val="24"/>
        </w:rPr>
        <w:t xml:space="preserve"> </w:t>
      </w:r>
    </w:p>
    <w:p w:rsidR="006169D5" w:rsidRPr="00703939" w:rsidRDefault="006169D5" w:rsidP="00376201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8.3 Oitões: Os oitões deverão receber fechamento com chapas metálicas zincada e </w:t>
      </w:r>
      <w:proofErr w:type="spellStart"/>
      <w:r>
        <w:rPr>
          <w:rFonts w:ascii="Times New Roman" w:hAnsi="Times New Roman"/>
          <w:sz w:val="24"/>
          <w:szCs w:val="24"/>
        </w:rPr>
        <w:t>aluminizada</w:t>
      </w:r>
      <w:proofErr w:type="spellEnd"/>
      <w:r>
        <w:rPr>
          <w:rFonts w:ascii="Times New Roman" w:hAnsi="Times New Roman"/>
          <w:sz w:val="24"/>
          <w:szCs w:val="24"/>
        </w:rPr>
        <w:t xml:space="preserve"> 0,43mm, fixadas em uma estrutura metálica dom perfil tipo “U”, de aço carbono.</w:t>
      </w:r>
    </w:p>
    <w:p w:rsidR="000C0EC2" w:rsidRPr="0011290F" w:rsidRDefault="000C0EC2" w:rsidP="000C0EC2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D52A09" w:rsidRPr="0011290F" w:rsidRDefault="00752CBC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09</w:t>
      </w:r>
      <w:r w:rsidR="00D52A09" w:rsidRPr="0011290F">
        <w:rPr>
          <w:rFonts w:ascii="Times New Roman" w:hAnsi="Times New Roman"/>
          <w:b/>
          <w:sz w:val="24"/>
          <w:szCs w:val="24"/>
        </w:rPr>
        <w:t>.  PAVIMENTAÇÕES</w:t>
      </w:r>
    </w:p>
    <w:p w:rsidR="00D52A09" w:rsidRPr="0011290F" w:rsidRDefault="00752CBC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09</w:t>
      </w:r>
      <w:r w:rsidR="00D52A09" w:rsidRPr="0011290F">
        <w:rPr>
          <w:rFonts w:ascii="Times New Roman" w:hAnsi="Times New Roman"/>
          <w:b/>
          <w:sz w:val="24"/>
          <w:szCs w:val="24"/>
        </w:rPr>
        <w:t>.1</w:t>
      </w:r>
      <w:r w:rsidR="00D52A09" w:rsidRPr="0011290F">
        <w:rPr>
          <w:rFonts w:ascii="Times New Roman" w:hAnsi="Times New Roman"/>
          <w:sz w:val="24"/>
          <w:szCs w:val="24"/>
        </w:rPr>
        <w:t xml:space="preserve"> </w:t>
      </w:r>
      <w:r w:rsidR="00F2451D">
        <w:rPr>
          <w:rFonts w:ascii="Times New Roman" w:hAnsi="Times New Roman"/>
          <w:sz w:val="24"/>
          <w:szCs w:val="24"/>
        </w:rPr>
        <w:t xml:space="preserve">Na quadra de esportes </w:t>
      </w:r>
      <w:r w:rsidR="00FB2A7F">
        <w:rPr>
          <w:rFonts w:ascii="Times New Roman" w:hAnsi="Times New Roman"/>
          <w:sz w:val="24"/>
          <w:szCs w:val="24"/>
        </w:rPr>
        <w:t>A CONTRATADA</w:t>
      </w:r>
      <w:r w:rsidR="00D52A09" w:rsidRPr="0011290F">
        <w:rPr>
          <w:rFonts w:ascii="Times New Roman" w:hAnsi="Times New Roman"/>
          <w:sz w:val="24"/>
          <w:szCs w:val="24"/>
        </w:rPr>
        <w:t xml:space="preserve"> deverá fazer a regularização do solo, aterro necessário e compactação</w:t>
      </w:r>
      <w:r w:rsidR="00FA7D24">
        <w:rPr>
          <w:rFonts w:ascii="Times New Roman" w:hAnsi="Times New Roman"/>
          <w:sz w:val="24"/>
          <w:szCs w:val="24"/>
        </w:rPr>
        <w:t xml:space="preserve"> mecânica</w:t>
      </w:r>
      <w:r w:rsidR="00D52A09" w:rsidRPr="0011290F">
        <w:rPr>
          <w:rFonts w:ascii="Times New Roman" w:hAnsi="Times New Roman"/>
          <w:sz w:val="24"/>
          <w:szCs w:val="24"/>
        </w:rPr>
        <w:t xml:space="preserve"> em todos os locais destinado</w:t>
      </w:r>
      <w:r w:rsidR="00FA7D24">
        <w:rPr>
          <w:rFonts w:ascii="Times New Roman" w:hAnsi="Times New Roman"/>
          <w:sz w:val="24"/>
          <w:szCs w:val="24"/>
        </w:rPr>
        <w:t>s</w:t>
      </w:r>
      <w:r w:rsidR="00D52A09" w:rsidRPr="0011290F">
        <w:rPr>
          <w:rFonts w:ascii="Times New Roman" w:hAnsi="Times New Roman"/>
          <w:sz w:val="24"/>
          <w:szCs w:val="24"/>
        </w:rPr>
        <w:t xml:space="preserve"> a pavimentação.</w:t>
      </w: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sz w:val="24"/>
          <w:szCs w:val="24"/>
        </w:rPr>
        <w:t>Posteriormen</w:t>
      </w:r>
      <w:r w:rsidR="00D14BD3" w:rsidRPr="0011290F">
        <w:rPr>
          <w:rFonts w:ascii="Times New Roman" w:hAnsi="Times New Roman"/>
          <w:sz w:val="24"/>
          <w:szCs w:val="24"/>
        </w:rPr>
        <w:t xml:space="preserve">te será colocada uma camada de </w:t>
      </w:r>
      <w:proofErr w:type="gramStart"/>
      <w:r w:rsidR="00D14BD3" w:rsidRPr="0011290F">
        <w:rPr>
          <w:rFonts w:ascii="Times New Roman" w:hAnsi="Times New Roman"/>
          <w:sz w:val="24"/>
          <w:szCs w:val="24"/>
        </w:rPr>
        <w:t>3</w:t>
      </w:r>
      <w:r w:rsidRPr="0011290F">
        <w:rPr>
          <w:rFonts w:ascii="Times New Roman" w:hAnsi="Times New Roman"/>
          <w:sz w:val="24"/>
          <w:szCs w:val="24"/>
        </w:rPr>
        <w:t>cm</w:t>
      </w:r>
      <w:proofErr w:type="gramEnd"/>
      <w:r w:rsidRPr="0011290F">
        <w:rPr>
          <w:rFonts w:ascii="Times New Roman" w:hAnsi="Times New Roman"/>
          <w:sz w:val="24"/>
          <w:szCs w:val="24"/>
        </w:rPr>
        <w:t xml:space="preserve"> de areia industrial um</w:t>
      </w:r>
      <w:r w:rsidR="00FA7D24">
        <w:rPr>
          <w:rFonts w:ascii="Times New Roman" w:hAnsi="Times New Roman"/>
          <w:sz w:val="24"/>
          <w:szCs w:val="24"/>
        </w:rPr>
        <w:t>e</w:t>
      </w:r>
      <w:r w:rsidRPr="0011290F">
        <w:rPr>
          <w:rFonts w:ascii="Times New Roman" w:hAnsi="Times New Roman"/>
          <w:sz w:val="24"/>
          <w:szCs w:val="24"/>
        </w:rPr>
        <w:t>decida e compactada.</w:t>
      </w:r>
    </w:p>
    <w:p w:rsidR="00FA7D24" w:rsidRDefault="00026B67" w:rsidP="00FA7D24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Após a colocação da camada de areia industrial, a CONTRATADA deverá </w:t>
      </w:r>
      <w:r w:rsidR="00BB1594">
        <w:rPr>
          <w:rFonts w:ascii="Times New Roman" w:hAnsi="Times New Roman"/>
          <w:sz w:val="24"/>
          <w:szCs w:val="24"/>
        </w:rPr>
        <w:t xml:space="preserve">executar o piso em concreto </w:t>
      </w:r>
      <w:r w:rsidR="00FA7D24" w:rsidRPr="0011290F">
        <w:rPr>
          <w:rFonts w:ascii="Times New Roman" w:hAnsi="Times New Roman"/>
          <w:sz w:val="24"/>
          <w:szCs w:val="24"/>
        </w:rPr>
        <w:t xml:space="preserve">com resistência mínima de </w:t>
      </w:r>
      <w:proofErr w:type="gramStart"/>
      <w:r w:rsidR="00FA7D24" w:rsidRPr="0011290F">
        <w:rPr>
          <w:rFonts w:ascii="Times New Roman" w:hAnsi="Times New Roman"/>
          <w:sz w:val="24"/>
          <w:szCs w:val="24"/>
        </w:rPr>
        <w:t>25Mpa</w:t>
      </w:r>
      <w:proofErr w:type="gramEnd"/>
      <w:r w:rsidR="00FA7D24">
        <w:rPr>
          <w:rFonts w:ascii="Times New Roman" w:hAnsi="Times New Roman"/>
          <w:sz w:val="24"/>
          <w:szCs w:val="24"/>
        </w:rPr>
        <w:t xml:space="preserve"> e</w:t>
      </w:r>
      <w:r w:rsidR="00FA7D24" w:rsidRPr="0011290F">
        <w:rPr>
          <w:rFonts w:ascii="Times New Roman" w:hAnsi="Times New Roman"/>
          <w:sz w:val="24"/>
          <w:szCs w:val="24"/>
        </w:rPr>
        <w:t xml:space="preserve"> com espessura </w:t>
      </w:r>
      <w:r w:rsidR="00BB1594">
        <w:rPr>
          <w:rFonts w:ascii="Times New Roman" w:hAnsi="Times New Roman"/>
          <w:sz w:val="24"/>
          <w:szCs w:val="24"/>
        </w:rPr>
        <w:t xml:space="preserve">mínima </w:t>
      </w:r>
      <w:r w:rsidR="00FA7D24" w:rsidRPr="0011290F">
        <w:rPr>
          <w:rFonts w:ascii="Times New Roman" w:hAnsi="Times New Roman"/>
          <w:sz w:val="24"/>
          <w:szCs w:val="24"/>
        </w:rPr>
        <w:t xml:space="preserve">de </w:t>
      </w:r>
      <w:r w:rsidR="008334A3">
        <w:rPr>
          <w:rFonts w:ascii="Times New Roman" w:hAnsi="Times New Roman"/>
          <w:sz w:val="24"/>
          <w:szCs w:val="24"/>
        </w:rPr>
        <w:t>8</w:t>
      </w:r>
      <w:r w:rsidR="00FA7D24" w:rsidRPr="0011290F">
        <w:rPr>
          <w:rFonts w:ascii="Times New Roman" w:hAnsi="Times New Roman"/>
          <w:sz w:val="24"/>
          <w:szCs w:val="24"/>
        </w:rPr>
        <w:t>cm</w:t>
      </w:r>
      <w:r w:rsidR="00F2451D">
        <w:rPr>
          <w:rFonts w:ascii="Times New Roman" w:hAnsi="Times New Roman"/>
          <w:sz w:val="24"/>
          <w:szCs w:val="24"/>
        </w:rPr>
        <w:t>,</w:t>
      </w:r>
      <w:r w:rsidR="00F2451D" w:rsidRPr="00F2451D">
        <w:rPr>
          <w:sz w:val="24"/>
        </w:rPr>
        <w:t xml:space="preserve"> </w:t>
      </w:r>
      <w:proofErr w:type="spellStart"/>
      <w:r w:rsidR="00F2451D" w:rsidRPr="00F2451D">
        <w:rPr>
          <w:rFonts w:ascii="Times New Roman" w:hAnsi="Times New Roman"/>
          <w:sz w:val="24"/>
        </w:rPr>
        <w:t>reguado</w:t>
      </w:r>
      <w:proofErr w:type="spellEnd"/>
      <w:r w:rsidR="00F2451D" w:rsidRPr="00F2451D">
        <w:rPr>
          <w:rFonts w:ascii="Times New Roman" w:hAnsi="Times New Roman"/>
          <w:sz w:val="24"/>
        </w:rPr>
        <w:t xml:space="preserve"> com</w:t>
      </w:r>
      <w:r w:rsidR="00F2451D">
        <w:rPr>
          <w:sz w:val="24"/>
        </w:rPr>
        <w:t xml:space="preserve"> </w:t>
      </w:r>
      <w:r w:rsidR="00F2451D" w:rsidRPr="00F2451D">
        <w:rPr>
          <w:rFonts w:ascii="Times New Roman" w:hAnsi="Times New Roman"/>
          <w:sz w:val="24"/>
        </w:rPr>
        <w:t>régua vibratória</w:t>
      </w:r>
      <w:r w:rsidR="00FA7D24">
        <w:rPr>
          <w:rFonts w:ascii="Times New Roman" w:hAnsi="Times New Roman"/>
          <w:sz w:val="24"/>
          <w:szCs w:val="24"/>
        </w:rPr>
        <w:t xml:space="preserve"> nivelado, desempenado e polido mecanicamente</w:t>
      </w:r>
      <w:r w:rsidR="00FA7D24" w:rsidRPr="0011290F">
        <w:rPr>
          <w:rFonts w:ascii="Times New Roman" w:hAnsi="Times New Roman"/>
          <w:sz w:val="24"/>
          <w:szCs w:val="24"/>
        </w:rPr>
        <w:t>.</w:t>
      </w:r>
      <w:r w:rsidR="00FA7D24">
        <w:rPr>
          <w:rFonts w:ascii="Times New Roman" w:hAnsi="Times New Roman"/>
          <w:sz w:val="24"/>
          <w:szCs w:val="24"/>
        </w:rPr>
        <w:t xml:space="preserve"> No dia seguinte, a CONTRATADA deverá </w:t>
      </w:r>
      <w:r>
        <w:rPr>
          <w:rFonts w:ascii="Times New Roman" w:hAnsi="Times New Roman"/>
          <w:sz w:val="24"/>
          <w:szCs w:val="24"/>
        </w:rPr>
        <w:t>fazer os cortes, marcando as</w:t>
      </w:r>
      <w:r w:rsidR="00F245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juntas conforme </w:t>
      </w:r>
      <w:r w:rsidR="00F2451D">
        <w:rPr>
          <w:rFonts w:ascii="Times New Roman" w:hAnsi="Times New Roman"/>
          <w:sz w:val="24"/>
          <w:szCs w:val="24"/>
        </w:rPr>
        <w:t>segue o existente no local</w:t>
      </w:r>
      <w:r>
        <w:rPr>
          <w:rFonts w:ascii="Times New Roman" w:hAnsi="Times New Roman"/>
          <w:sz w:val="24"/>
          <w:szCs w:val="24"/>
        </w:rPr>
        <w:t>.</w:t>
      </w:r>
      <w:r w:rsidR="00FA7D24" w:rsidRPr="0011290F">
        <w:rPr>
          <w:rFonts w:ascii="Times New Roman" w:hAnsi="Times New Roman"/>
          <w:sz w:val="24"/>
          <w:szCs w:val="24"/>
        </w:rPr>
        <w:t xml:space="preserve"> </w:t>
      </w:r>
    </w:p>
    <w:p w:rsidR="00F2451D" w:rsidRDefault="00F2451D" w:rsidP="00F2451D">
      <w:pPr>
        <w:pStyle w:val="TextosemFormatao"/>
        <w:jc w:val="both"/>
        <w:rPr>
          <w:rFonts w:ascii="Times New Roman" w:hAnsi="Times New Roman"/>
          <w:sz w:val="24"/>
        </w:rPr>
      </w:pPr>
      <w:r w:rsidRPr="00F2451D">
        <w:rPr>
          <w:rFonts w:ascii="Times New Roman" w:hAnsi="Times New Roman"/>
          <w:b/>
          <w:sz w:val="24"/>
          <w:szCs w:val="24"/>
        </w:rPr>
        <w:t>09.2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</w:rPr>
        <w:t xml:space="preserve">Na arquibancada, antes da pavimentação a contratada deverá fazer a regularização do solo, aterro necessário e compactação em todos os locais destinados a pavimentação. Posteriormente será colocada uma camada de </w:t>
      </w:r>
      <w:proofErr w:type="gramStart"/>
      <w:r>
        <w:rPr>
          <w:rFonts w:ascii="Times New Roman" w:hAnsi="Times New Roman"/>
          <w:sz w:val="24"/>
        </w:rPr>
        <w:t>3cm</w:t>
      </w:r>
      <w:proofErr w:type="gramEnd"/>
      <w:r>
        <w:rPr>
          <w:rFonts w:ascii="Times New Roman" w:hAnsi="Times New Roman"/>
          <w:sz w:val="24"/>
        </w:rPr>
        <w:t xml:space="preserve"> de areia industrial </w:t>
      </w:r>
      <w:proofErr w:type="spellStart"/>
      <w:r>
        <w:rPr>
          <w:rFonts w:ascii="Times New Roman" w:hAnsi="Times New Roman"/>
          <w:sz w:val="24"/>
        </w:rPr>
        <w:t>umidecida</w:t>
      </w:r>
      <w:proofErr w:type="spellEnd"/>
      <w:r>
        <w:rPr>
          <w:rFonts w:ascii="Times New Roman" w:hAnsi="Times New Roman"/>
          <w:sz w:val="24"/>
        </w:rPr>
        <w:t xml:space="preserve"> e compactada. </w:t>
      </w:r>
    </w:p>
    <w:p w:rsidR="00F2451D" w:rsidRDefault="00F2451D" w:rsidP="00F2451D">
      <w:pPr>
        <w:pStyle w:val="TextosemFormata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Contrapiso: Serão de concreto simples, com espessura de </w:t>
      </w:r>
      <w:proofErr w:type="gramStart"/>
      <w:r>
        <w:rPr>
          <w:rFonts w:ascii="Times New Roman" w:hAnsi="Times New Roman"/>
          <w:sz w:val="24"/>
        </w:rPr>
        <w:t>6</w:t>
      </w:r>
      <w:proofErr w:type="gramEnd"/>
      <w:r>
        <w:rPr>
          <w:rFonts w:ascii="Times New Roman" w:hAnsi="Times New Roman"/>
          <w:sz w:val="24"/>
        </w:rPr>
        <w:t xml:space="preserve"> cm, utilizando-se concreto com resistência nominal aos 28 dias de 25 </w:t>
      </w:r>
      <w:proofErr w:type="spellStart"/>
      <w:r>
        <w:rPr>
          <w:rFonts w:ascii="Times New Roman" w:hAnsi="Times New Roman"/>
          <w:sz w:val="24"/>
        </w:rPr>
        <w:t>MPa</w:t>
      </w:r>
      <w:proofErr w:type="spellEnd"/>
      <w:r>
        <w:rPr>
          <w:rFonts w:ascii="Times New Roman" w:hAnsi="Times New Roman"/>
          <w:sz w:val="24"/>
        </w:rPr>
        <w:t xml:space="preserve">, sendo que o piso deverá apresentar uma superfície uniforme e nivelada. Ao concreto deverá ser adicionado impermeabilizante químico na proporção recomendada pelo fabricante, para impermeabilização do mesmo. A </w:t>
      </w:r>
      <w:proofErr w:type="spellStart"/>
      <w:r>
        <w:rPr>
          <w:rFonts w:ascii="Times New Roman" w:hAnsi="Times New Roman"/>
          <w:sz w:val="24"/>
        </w:rPr>
        <w:t>concretagem</w:t>
      </w:r>
      <w:proofErr w:type="spellEnd"/>
      <w:r>
        <w:rPr>
          <w:rFonts w:ascii="Times New Roman" w:hAnsi="Times New Roman"/>
          <w:sz w:val="24"/>
        </w:rPr>
        <w:t xml:space="preserve"> somente será executada após liberação da fiscalização. </w:t>
      </w:r>
    </w:p>
    <w:p w:rsidR="006634F2" w:rsidRDefault="006634F2" w:rsidP="006634F2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Na junção do piso existente com o piso novo, deverá ser tomado o cuidado de não deixar imperfeições e desníveis, caso contrário </w:t>
      </w:r>
      <w:r w:rsidRPr="0011290F">
        <w:rPr>
          <w:rFonts w:ascii="Times New Roman" w:hAnsi="Times New Roman"/>
          <w:sz w:val="24"/>
          <w:szCs w:val="24"/>
        </w:rPr>
        <w:t>dever</w:t>
      </w:r>
      <w:r>
        <w:rPr>
          <w:rFonts w:ascii="Times New Roman" w:hAnsi="Times New Roman"/>
          <w:sz w:val="24"/>
          <w:szCs w:val="24"/>
        </w:rPr>
        <w:t>á</w:t>
      </w:r>
      <w:r w:rsidRPr="0011290F">
        <w:rPr>
          <w:rFonts w:ascii="Times New Roman" w:hAnsi="Times New Roman"/>
          <w:sz w:val="24"/>
          <w:szCs w:val="24"/>
        </w:rPr>
        <w:t xml:space="preserve"> ser demolid</w:t>
      </w:r>
      <w:r>
        <w:rPr>
          <w:rFonts w:ascii="Times New Roman" w:hAnsi="Times New Roman"/>
          <w:sz w:val="24"/>
          <w:szCs w:val="24"/>
        </w:rPr>
        <w:t>o</w:t>
      </w:r>
      <w:r w:rsidRPr="0011290F">
        <w:rPr>
          <w:rFonts w:ascii="Times New Roman" w:hAnsi="Times New Roman"/>
          <w:sz w:val="24"/>
          <w:szCs w:val="24"/>
        </w:rPr>
        <w:t xml:space="preserve"> e refeit</w:t>
      </w:r>
      <w:r>
        <w:rPr>
          <w:rFonts w:ascii="Times New Roman" w:hAnsi="Times New Roman"/>
          <w:sz w:val="24"/>
          <w:szCs w:val="24"/>
        </w:rPr>
        <w:t>o</w:t>
      </w:r>
      <w:r w:rsidRPr="0011290F">
        <w:rPr>
          <w:rFonts w:ascii="Times New Roman" w:hAnsi="Times New Roman"/>
          <w:sz w:val="24"/>
          <w:szCs w:val="24"/>
        </w:rPr>
        <w:t xml:space="preserve"> as expensas da </w:t>
      </w:r>
      <w:r>
        <w:rPr>
          <w:rFonts w:ascii="Times New Roman" w:hAnsi="Times New Roman"/>
          <w:sz w:val="24"/>
          <w:szCs w:val="24"/>
        </w:rPr>
        <w:t>CONTRATADA</w:t>
      </w:r>
      <w:r w:rsidRPr="0011290F">
        <w:rPr>
          <w:rFonts w:ascii="Times New Roman" w:hAnsi="Times New Roman"/>
          <w:sz w:val="24"/>
          <w:szCs w:val="24"/>
        </w:rPr>
        <w:t>.</w:t>
      </w:r>
    </w:p>
    <w:p w:rsidR="006634F2" w:rsidRDefault="006634F2" w:rsidP="00F2451D">
      <w:pPr>
        <w:pStyle w:val="TextosemFormatao"/>
        <w:jc w:val="both"/>
        <w:rPr>
          <w:rFonts w:ascii="Times New Roman" w:hAnsi="Times New Roman"/>
          <w:sz w:val="24"/>
        </w:rPr>
      </w:pP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0</w:t>
      </w:r>
      <w:r w:rsidRPr="0011290F">
        <w:rPr>
          <w:rFonts w:ascii="Times New Roman" w:hAnsi="Times New Roman"/>
          <w:b/>
          <w:sz w:val="24"/>
          <w:szCs w:val="24"/>
        </w:rPr>
        <w:t>.  REVESTIMENTOS</w:t>
      </w:r>
    </w:p>
    <w:p w:rsidR="00D52A09" w:rsidRDefault="00D52A09" w:rsidP="00F2451D">
      <w:pPr>
        <w:pStyle w:val="TextosemFormatao"/>
        <w:jc w:val="both"/>
        <w:rPr>
          <w:rFonts w:ascii="Times New Roman" w:hAnsi="Times New Roman"/>
          <w:sz w:val="23"/>
        </w:rPr>
      </w:pPr>
      <w:r w:rsidRPr="0011290F"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0</w:t>
      </w:r>
      <w:r w:rsidRPr="0011290F">
        <w:rPr>
          <w:rFonts w:ascii="Times New Roman" w:hAnsi="Times New Roman"/>
          <w:b/>
          <w:sz w:val="24"/>
          <w:szCs w:val="24"/>
        </w:rPr>
        <w:t>.</w:t>
      </w:r>
      <w:r w:rsidR="00A40120" w:rsidRPr="0011290F">
        <w:rPr>
          <w:rFonts w:ascii="Times New Roman" w:hAnsi="Times New Roman"/>
          <w:b/>
          <w:sz w:val="24"/>
          <w:szCs w:val="24"/>
        </w:rPr>
        <w:t>1</w:t>
      </w:r>
      <w:r w:rsidRPr="0011290F">
        <w:rPr>
          <w:rFonts w:ascii="Times New Roman" w:hAnsi="Times New Roman"/>
          <w:sz w:val="24"/>
          <w:szCs w:val="24"/>
        </w:rPr>
        <w:t xml:space="preserve"> </w:t>
      </w:r>
      <w:r w:rsidR="00F2451D">
        <w:rPr>
          <w:rFonts w:ascii="Times New Roman" w:hAnsi="Times New Roman"/>
          <w:sz w:val="23"/>
        </w:rPr>
        <w:t>A arquibancada receber</w:t>
      </w:r>
      <w:r w:rsidR="006634F2">
        <w:rPr>
          <w:rFonts w:ascii="Times New Roman" w:hAnsi="Times New Roman"/>
          <w:sz w:val="23"/>
        </w:rPr>
        <w:t>á</w:t>
      </w:r>
      <w:r w:rsidR="00F2451D">
        <w:rPr>
          <w:rFonts w:ascii="Times New Roman" w:hAnsi="Times New Roman"/>
          <w:sz w:val="23"/>
        </w:rPr>
        <w:t xml:space="preserve"> </w:t>
      </w:r>
      <w:proofErr w:type="spellStart"/>
      <w:r w:rsidR="00F2451D">
        <w:rPr>
          <w:rFonts w:ascii="Times New Roman" w:hAnsi="Times New Roman"/>
          <w:sz w:val="23"/>
        </w:rPr>
        <w:t>chapisco</w:t>
      </w:r>
      <w:proofErr w:type="spellEnd"/>
      <w:r w:rsidR="00F2451D">
        <w:rPr>
          <w:rFonts w:ascii="Times New Roman" w:hAnsi="Times New Roman"/>
          <w:sz w:val="23"/>
        </w:rPr>
        <w:t>,</w:t>
      </w:r>
      <w:r w:rsidR="006634F2">
        <w:rPr>
          <w:rFonts w:ascii="Times New Roman" w:hAnsi="Times New Roman"/>
          <w:sz w:val="23"/>
        </w:rPr>
        <w:t xml:space="preserve"> </w:t>
      </w:r>
      <w:r w:rsidR="00F2451D">
        <w:rPr>
          <w:rFonts w:ascii="Times New Roman" w:hAnsi="Times New Roman"/>
          <w:sz w:val="23"/>
        </w:rPr>
        <w:t xml:space="preserve">reboco massa </w:t>
      </w:r>
      <w:r w:rsidR="006634F2">
        <w:rPr>
          <w:rFonts w:ascii="Times New Roman" w:hAnsi="Times New Roman"/>
          <w:sz w:val="23"/>
        </w:rPr>
        <w:t>ú</w:t>
      </w:r>
      <w:r w:rsidR="00F2451D">
        <w:rPr>
          <w:rFonts w:ascii="Times New Roman" w:hAnsi="Times New Roman"/>
          <w:sz w:val="23"/>
        </w:rPr>
        <w:t>nica</w:t>
      </w:r>
      <w:r w:rsidR="006634F2">
        <w:rPr>
          <w:rFonts w:ascii="Times New Roman" w:hAnsi="Times New Roman"/>
          <w:sz w:val="23"/>
        </w:rPr>
        <w:t xml:space="preserve"> </w:t>
      </w:r>
      <w:r w:rsidR="00F2451D">
        <w:rPr>
          <w:rFonts w:ascii="Times New Roman" w:hAnsi="Times New Roman"/>
          <w:sz w:val="23"/>
        </w:rPr>
        <w:t>(com areia fina)</w:t>
      </w:r>
      <w:r w:rsidR="0025128A">
        <w:rPr>
          <w:rFonts w:ascii="Times New Roman" w:hAnsi="Times New Roman"/>
          <w:sz w:val="23"/>
        </w:rPr>
        <w:t xml:space="preserve">, </w:t>
      </w:r>
      <w:r w:rsidR="006634F2">
        <w:rPr>
          <w:rFonts w:ascii="Times New Roman" w:hAnsi="Times New Roman"/>
          <w:sz w:val="23"/>
        </w:rPr>
        <w:t>em todas as faces</w:t>
      </w:r>
      <w:r w:rsidR="00F2451D">
        <w:rPr>
          <w:rFonts w:ascii="Times New Roman" w:hAnsi="Times New Roman"/>
          <w:sz w:val="23"/>
        </w:rPr>
        <w:t>. À argamassa será adicionado aditivo de impermeabilização, na</w:t>
      </w:r>
      <w:r w:rsidR="006634F2">
        <w:rPr>
          <w:rFonts w:ascii="Times New Roman" w:hAnsi="Times New Roman"/>
          <w:sz w:val="23"/>
        </w:rPr>
        <w:t>s</w:t>
      </w:r>
      <w:r w:rsidR="00F2451D">
        <w:rPr>
          <w:rFonts w:ascii="Times New Roman" w:hAnsi="Times New Roman"/>
          <w:sz w:val="23"/>
        </w:rPr>
        <w:t xml:space="preserve"> proporções </w:t>
      </w:r>
      <w:r w:rsidR="006634F2">
        <w:rPr>
          <w:rFonts w:ascii="Times New Roman" w:hAnsi="Times New Roman"/>
          <w:sz w:val="23"/>
        </w:rPr>
        <w:t>recomendadas pelo fabricante.</w:t>
      </w:r>
    </w:p>
    <w:p w:rsidR="00F2451D" w:rsidRPr="0011290F" w:rsidRDefault="00F2451D" w:rsidP="00F2451D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D52A09" w:rsidRPr="0011290F" w:rsidRDefault="0056238B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1</w:t>
      </w:r>
      <w:r w:rsidR="00D52A09" w:rsidRPr="0011290F">
        <w:rPr>
          <w:rFonts w:ascii="Times New Roman" w:hAnsi="Times New Roman"/>
          <w:b/>
          <w:sz w:val="24"/>
          <w:szCs w:val="24"/>
        </w:rPr>
        <w:t>.   PINTURA</w:t>
      </w:r>
    </w:p>
    <w:p w:rsidR="00D52A09" w:rsidRPr="0011290F" w:rsidRDefault="0056238B" w:rsidP="006169D5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1</w:t>
      </w:r>
      <w:r w:rsidR="00D52A09" w:rsidRPr="0011290F">
        <w:rPr>
          <w:rFonts w:ascii="Times New Roman" w:hAnsi="Times New Roman"/>
          <w:b/>
          <w:sz w:val="24"/>
          <w:szCs w:val="24"/>
        </w:rPr>
        <w:t>.1</w:t>
      </w:r>
      <w:r w:rsidR="00D52A09" w:rsidRPr="0011290F">
        <w:rPr>
          <w:rFonts w:ascii="Times New Roman" w:hAnsi="Times New Roman"/>
          <w:sz w:val="24"/>
          <w:szCs w:val="24"/>
        </w:rPr>
        <w:t xml:space="preserve"> Sobre </w:t>
      </w:r>
      <w:r w:rsidR="006169D5">
        <w:rPr>
          <w:rFonts w:ascii="Times New Roman" w:hAnsi="Times New Roman"/>
          <w:sz w:val="24"/>
          <w:szCs w:val="24"/>
        </w:rPr>
        <w:t>a quadra de esportes que será ampliada a contratada devera pintar as linhas demarcatórias do futsal, voleibol, basquete e handebol conforme normas técnicas, com tinta própria para este fim</w:t>
      </w:r>
      <w:r w:rsidR="006634F2">
        <w:rPr>
          <w:rFonts w:ascii="Times New Roman" w:hAnsi="Times New Roman"/>
          <w:sz w:val="24"/>
          <w:szCs w:val="24"/>
        </w:rPr>
        <w:t>.</w:t>
      </w: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D52A09" w:rsidRPr="0011290F" w:rsidRDefault="0056238B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2</w:t>
      </w:r>
      <w:r w:rsidR="00643129">
        <w:rPr>
          <w:rFonts w:ascii="Times New Roman" w:hAnsi="Times New Roman"/>
          <w:b/>
          <w:sz w:val="24"/>
          <w:szCs w:val="24"/>
        </w:rPr>
        <w:t>.</w:t>
      </w:r>
      <w:r w:rsidR="00050B15" w:rsidRPr="0011290F">
        <w:rPr>
          <w:rFonts w:ascii="Times New Roman" w:hAnsi="Times New Roman"/>
          <w:b/>
          <w:sz w:val="24"/>
          <w:szCs w:val="24"/>
        </w:rPr>
        <w:t xml:space="preserve"> </w:t>
      </w:r>
      <w:r w:rsidR="00D52A09" w:rsidRPr="0011290F">
        <w:rPr>
          <w:rFonts w:ascii="Times New Roman" w:hAnsi="Times New Roman"/>
          <w:b/>
          <w:sz w:val="24"/>
          <w:szCs w:val="24"/>
        </w:rPr>
        <w:t>COMPLEMENTOS</w:t>
      </w:r>
    </w:p>
    <w:p w:rsidR="00643129" w:rsidRPr="005A2156" w:rsidRDefault="001C751E" w:rsidP="00643129">
      <w:pPr>
        <w:pStyle w:val="SemEspaament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2</w:t>
      </w:r>
      <w:r w:rsidRPr="0011290F">
        <w:rPr>
          <w:rFonts w:ascii="Times New Roman" w:hAnsi="Times New Roman"/>
          <w:b/>
          <w:sz w:val="24"/>
          <w:szCs w:val="24"/>
        </w:rPr>
        <w:t>.</w:t>
      </w:r>
      <w:r w:rsidR="00033A69" w:rsidRPr="0011290F">
        <w:rPr>
          <w:rFonts w:ascii="Times New Roman" w:hAnsi="Times New Roman"/>
          <w:b/>
          <w:sz w:val="24"/>
          <w:szCs w:val="24"/>
        </w:rPr>
        <w:t>1</w:t>
      </w:r>
      <w:r w:rsidR="003A55F9" w:rsidRPr="0011290F">
        <w:rPr>
          <w:rFonts w:ascii="Times New Roman" w:hAnsi="Times New Roman"/>
          <w:b/>
          <w:sz w:val="24"/>
          <w:szCs w:val="24"/>
        </w:rPr>
        <w:t xml:space="preserve"> </w:t>
      </w:r>
      <w:r w:rsidR="00643129" w:rsidRPr="005A2156">
        <w:rPr>
          <w:rFonts w:ascii="Times New Roman" w:hAnsi="Times New Roman" w:cs="Times New Roman"/>
          <w:sz w:val="24"/>
          <w:szCs w:val="24"/>
        </w:rPr>
        <w:t xml:space="preserve">Deverão ser retirados todos os detritos e </w:t>
      </w:r>
      <w:proofErr w:type="gramStart"/>
      <w:r w:rsidR="00643129" w:rsidRPr="005A2156">
        <w:rPr>
          <w:rFonts w:ascii="Times New Roman" w:hAnsi="Times New Roman" w:cs="Times New Roman"/>
          <w:sz w:val="24"/>
          <w:szCs w:val="24"/>
        </w:rPr>
        <w:t>restos de materiais de todas as partes dos serviços livre</w:t>
      </w:r>
      <w:proofErr w:type="gramEnd"/>
      <w:r w:rsidR="00643129">
        <w:rPr>
          <w:rFonts w:ascii="Times New Roman" w:hAnsi="Times New Roman" w:cs="Times New Roman"/>
          <w:sz w:val="24"/>
          <w:szCs w:val="24"/>
        </w:rPr>
        <w:t>, sendo que o canteiro de obras deverá estar livre</w:t>
      </w:r>
      <w:r w:rsidR="00643129" w:rsidRPr="005A2156">
        <w:rPr>
          <w:rFonts w:ascii="Times New Roman" w:hAnsi="Times New Roman" w:cs="Times New Roman"/>
          <w:sz w:val="24"/>
          <w:szCs w:val="24"/>
        </w:rPr>
        <w:t xml:space="preserve"> de</w:t>
      </w:r>
      <w:r w:rsidR="00643129" w:rsidRPr="005A2156">
        <w:rPr>
          <w:rFonts w:ascii="Times New Roman" w:hAnsi="Times New Roman"/>
          <w:sz w:val="24"/>
          <w:szCs w:val="24"/>
        </w:rPr>
        <w:t xml:space="preserve"> entulhos, materiais de construção, equipamentos ou instalações provisórias.</w:t>
      </w:r>
    </w:p>
    <w:p w:rsidR="00643129" w:rsidRPr="005A2156" w:rsidRDefault="00643129" w:rsidP="00643129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r w:rsidR="006634F2">
        <w:rPr>
          <w:rFonts w:ascii="Times New Roman" w:hAnsi="Times New Roman"/>
          <w:b/>
          <w:sz w:val="24"/>
          <w:szCs w:val="24"/>
        </w:rPr>
        <w:t>2</w:t>
      </w:r>
      <w:r w:rsidRPr="005A215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2</w:t>
      </w:r>
      <w:r w:rsidRPr="005A2156">
        <w:rPr>
          <w:rFonts w:ascii="Times New Roman" w:hAnsi="Times New Roman"/>
          <w:sz w:val="24"/>
          <w:szCs w:val="24"/>
        </w:rPr>
        <w:t xml:space="preserve"> Qualquer</w:t>
      </w:r>
      <w:proofErr w:type="gramEnd"/>
      <w:r w:rsidRPr="005A2156">
        <w:rPr>
          <w:rFonts w:ascii="Times New Roman" w:hAnsi="Times New Roman"/>
          <w:sz w:val="24"/>
          <w:szCs w:val="24"/>
        </w:rPr>
        <w:t xml:space="preserve"> alteração do projeto, bem como de material ou modo construtivo deverá ser solicitado antecipadamente ao Departamento de Engenharia da Prefeitura Municipal.   </w:t>
      </w:r>
    </w:p>
    <w:p w:rsidR="00A37099" w:rsidRPr="002F2791" w:rsidRDefault="00643129" w:rsidP="00643129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5A2156">
        <w:rPr>
          <w:rFonts w:ascii="Times New Roman" w:hAnsi="Times New Roman"/>
          <w:sz w:val="24"/>
          <w:szCs w:val="24"/>
        </w:rPr>
        <w:t>Maiores esclarecimento</w:t>
      </w:r>
      <w:r>
        <w:rPr>
          <w:rFonts w:ascii="Times New Roman" w:hAnsi="Times New Roman"/>
          <w:sz w:val="24"/>
          <w:szCs w:val="24"/>
        </w:rPr>
        <w:t>s deverão</w:t>
      </w:r>
      <w:r w:rsidRPr="005A2156">
        <w:rPr>
          <w:rFonts w:ascii="Times New Roman" w:hAnsi="Times New Roman"/>
          <w:sz w:val="24"/>
          <w:szCs w:val="24"/>
        </w:rPr>
        <w:t xml:space="preserve"> ser obtido</w:t>
      </w:r>
      <w:r>
        <w:rPr>
          <w:rFonts w:ascii="Times New Roman" w:hAnsi="Times New Roman"/>
          <w:sz w:val="24"/>
          <w:szCs w:val="24"/>
        </w:rPr>
        <w:t>s</w:t>
      </w:r>
      <w:r w:rsidRPr="005A2156">
        <w:rPr>
          <w:rFonts w:ascii="Times New Roman" w:hAnsi="Times New Roman"/>
          <w:sz w:val="24"/>
          <w:szCs w:val="24"/>
        </w:rPr>
        <w:t xml:space="preserve"> junto aos </w:t>
      </w:r>
      <w:r>
        <w:rPr>
          <w:rFonts w:ascii="Times New Roman" w:hAnsi="Times New Roman"/>
          <w:sz w:val="24"/>
          <w:szCs w:val="24"/>
        </w:rPr>
        <w:t>Técnicos</w:t>
      </w:r>
      <w:r w:rsidRPr="005A2156">
        <w:rPr>
          <w:rFonts w:ascii="Times New Roman" w:hAnsi="Times New Roman"/>
          <w:sz w:val="24"/>
          <w:szCs w:val="24"/>
        </w:rPr>
        <w:t xml:space="preserve"> do referido Departamento</w:t>
      </w:r>
      <w:r>
        <w:rPr>
          <w:rFonts w:ascii="Times New Roman" w:hAnsi="Times New Roman"/>
          <w:sz w:val="24"/>
          <w:szCs w:val="24"/>
        </w:rPr>
        <w:t>.</w:t>
      </w:r>
    </w:p>
    <w:p w:rsidR="00A37099" w:rsidRPr="0011290F" w:rsidRDefault="00A37099" w:rsidP="00643129">
      <w:pPr>
        <w:pStyle w:val="TextosemFormatao"/>
        <w:jc w:val="both"/>
        <w:rPr>
          <w:rFonts w:ascii="Times New Roman" w:hAnsi="Times New Roman"/>
          <w:b/>
          <w:sz w:val="24"/>
          <w:szCs w:val="24"/>
        </w:rPr>
      </w:pPr>
    </w:p>
    <w:p w:rsidR="00D52A09" w:rsidRPr="0011290F" w:rsidRDefault="00E02522">
      <w:pPr>
        <w:pStyle w:val="TextosemFormatao"/>
        <w:jc w:val="both"/>
        <w:rPr>
          <w:rFonts w:ascii="Times New Roman" w:eastAsia="MS Mincho" w:hAnsi="Times New Roman"/>
          <w:b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13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 xml:space="preserve">.   OBSERVAÇÕES </w:t>
      </w:r>
    </w:p>
    <w:p w:rsidR="006634F2" w:rsidRDefault="00E02522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13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.1</w:t>
      </w:r>
      <w:r w:rsidR="00050B15" w:rsidRPr="0011290F">
        <w:rPr>
          <w:rFonts w:ascii="Times New Roman" w:eastAsia="MS Mincho" w:hAnsi="Times New Roman"/>
          <w:sz w:val="24"/>
          <w:szCs w:val="24"/>
        </w:rPr>
        <w:t xml:space="preserve"> A </w:t>
      </w:r>
      <w:r w:rsidR="00643129">
        <w:rPr>
          <w:rFonts w:ascii="Times New Roman" w:eastAsia="MS Mincho" w:hAnsi="Times New Roman"/>
          <w:sz w:val="24"/>
          <w:szCs w:val="24"/>
        </w:rPr>
        <w:t>CONTRATADA</w:t>
      </w:r>
      <w:r w:rsidR="00050B15" w:rsidRPr="0011290F">
        <w:rPr>
          <w:rFonts w:ascii="Times New Roman" w:eastAsia="MS Mincho" w:hAnsi="Times New Roman"/>
          <w:sz w:val="24"/>
          <w:szCs w:val="24"/>
        </w:rPr>
        <w:t xml:space="preserve"> </w:t>
      </w:r>
      <w:r w:rsidR="00D52A09" w:rsidRPr="0011290F">
        <w:rPr>
          <w:rFonts w:ascii="Times New Roman" w:eastAsia="MS Mincho" w:hAnsi="Times New Roman"/>
          <w:sz w:val="24"/>
          <w:szCs w:val="24"/>
        </w:rPr>
        <w:t>deverá</w:t>
      </w:r>
      <w:r w:rsidR="006634F2">
        <w:rPr>
          <w:rFonts w:ascii="Times New Roman" w:eastAsia="MS Mincho" w:hAnsi="Times New Roman"/>
          <w:sz w:val="24"/>
          <w:szCs w:val="24"/>
        </w:rPr>
        <w:t xml:space="preserve"> apresentar Projeto Estrutural 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com respectivo Responsável Técnico e </w:t>
      </w:r>
      <w:proofErr w:type="spellStart"/>
      <w:r w:rsidR="00D52A09" w:rsidRPr="0011290F">
        <w:rPr>
          <w:rFonts w:ascii="Times New Roman" w:eastAsia="MS Mincho" w:hAnsi="Times New Roman"/>
          <w:sz w:val="24"/>
          <w:szCs w:val="24"/>
        </w:rPr>
        <w:t>A.R.T.</w:t>
      </w:r>
      <w:proofErr w:type="spellEnd"/>
      <w:r w:rsidR="00CF7F5A" w:rsidRPr="0011290F">
        <w:rPr>
          <w:rFonts w:ascii="Times New Roman" w:eastAsia="MS Mincho" w:hAnsi="Times New Roman"/>
          <w:sz w:val="24"/>
          <w:szCs w:val="24"/>
        </w:rPr>
        <w:t xml:space="preserve"> de projeto e execução </w:t>
      </w:r>
      <w:r w:rsidR="00D52A09" w:rsidRPr="0011290F">
        <w:rPr>
          <w:rFonts w:ascii="Times New Roman" w:eastAsia="MS Mincho" w:hAnsi="Times New Roman"/>
          <w:sz w:val="24"/>
          <w:szCs w:val="24"/>
        </w:rPr>
        <w:t>dos mesmos</w:t>
      </w:r>
      <w:r w:rsidR="00CF7F5A" w:rsidRPr="0011290F">
        <w:rPr>
          <w:rFonts w:ascii="Times New Roman" w:eastAsia="MS Mincho" w:hAnsi="Times New Roman"/>
          <w:sz w:val="24"/>
          <w:szCs w:val="24"/>
        </w:rPr>
        <w:t xml:space="preserve"> e do arquitetônico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devidamente anotada </w:t>
      </w:r>
      <w:r w:rsidR="005747AC" w:rsidRPr="0011290F">
        <w:rPr>
          <w:rFonts w:ascii="Times New Roman" w:eastAsia="MS Mincho" w:hAnsi="Times New Roman"/>
          <w:sz w:val="24"/>
          <w:szCs w:val="24"/>
        </w:rPr>
        <w:t xml:space="preserve">e quitada no </w:t>
      </w:r>
      <w:proofErr w:type="gramStart"/>
      <w:r w:rsidR="005747AC" w:rsidRPr="0011290F">
        <w:rPr>
          <w:rFonts w:ascii="Times New Roman" w:eastAsia="MS Mincho" w:hAnsi="Times New Roman"/>
          <w:sz w:val="24"/>
          <w:szCs w:val="24"/>
        </w:rPr>
        <w:t>Crea</w:t>
      </w:r>
      <w:proofErr w:type="gramEnd"/>
      <w:r w:rsidR="005747AC" w:rsidRPr="0011290F">
        <w:rPr>
          <w:rFonts w:ascii="Times New Roman" w:eastAsia="MS Mincho" w:hAnsi="Times New Roman"/>
          <w:sz w:val="24"/>
          <w:szCs w:val="24"/>
        </w:rPr>
        <w:t>-SC,</w:t>
      </w:r>
      <w:r w:rsidR="002E45A9" w:rsidRPr="0011290F">
        <w:rPr>
          <w:rFonts w:ascii="Times New Roman" w:eastAsia="MS Mincho" w:hAnsi="Times New Roman"/>
          <w:sz w:val="24"/>
          <w:szCs w:val="24"/>
        </w:rPr>
        <w:t xml:space="preserve"> </w:t>
      </w:r>
      <w:r w:rsidR="005747AC" w:rsidRPr="0011290F">
        <w:rPr>
          <w:rFonts w:ascii="Times New Roman" w:eastAsia="MS Mincho" w:hAnsi="Times New Roman"/>
          <w:sz w:val="24"/>
          <w:szCs w:val="24"/>
        </w:rPr>
        <w:t>e</w:t>
      </w:r>
      <w:r w:rsidR="005B292D" w:rsidRPr="0011290F">
        <w:rPr>
          <w:rFonts w:ascii="Times New Roman" w:eastAsia="MS Mincho" w:hAnsi="Times New Roman"/>
          <w:sz w:val="24"/>
          <w:szCs w:val="24"/>
        </w:rPr>
        <w:t xml:space="preserve"> aprovados nos órgãos competentes. </w:t>
      </w:r>
    </w:p>
    <w:p w:rsidR="00D52A09" w:rsidRPr="0011290F" w:rsidRDefault="002E45A9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  <w:r w:rsidRPr="0011290F">
        <w:rPr>
          <w:rFonts w:ascii="Times New Roman" w:eastAsia="MS Mincho" w:hAnsi="Times New Roman"/>
          <w:sz w:val="24"/>
          <w:szCs w:val="24"/>
        </w:rPr>
        <w:t>Os Projetos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dever</w:t>
      </w:r>
      <w:r w:rsidR="006634F2">
        <w:rPr>
          <w:rFonts w:ascii="Times New Roman" w:eastAsia="MS Mincho" w:hAnsi="Times New Roman"/>
          <w:sz w:val="24"/>
          <w:szCs w:val="24"/>
        </w:rPr>
        <w:t>ão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ser aceito</w:t>
      </w:r>
      <w:r w:rsidR="006634F2">
        <w:rPr>
          <w:rFonts w:ascii="Times New Roman" w:eastAsia="MS Mincho" w:hAnsi="Times New Roman"/>
          <w:sz w:val="24"/>
          <w:szCs w:val="24"/>
        </w:rPr>
        <w:t>s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pelo Depto. </w:t>
      </w:r>
      <w:proofErr w:type="gramStart"/>
      <w:r w:rsidR="00D52A09" w:rsidRPr="0011290F">
        <w:rPr>
          <w:rFonts w:ascii="Times New Roman" w:eastAsia="MS Mincho" w:hAnsi="Times New Roman"/>
          <w:sz w:val="24"/>
          <w:szCs w:val="24"/>
        </w:rPr>
        <w:t>técnico</w:t>
      </w:r>
      <w:proofErr w:type="gramEnd"/>
      <w:r w:rsidR="00D52A09" w:rsidRPr="0011290F">
        <w:rPr>
          <w:rFonts w:ascii="Times New Roman" w:eastAsia="MS Mincho" w:hAnsi="Times New Roman"/>
          <w:sz w:val="24"/>
          <w:szCs w:val="24"/>
        </w:rPr>
        <w:t xml:space="preserve"> da PMX, antes do início da execução da obra.</w:t>
      </w:r>
      <w:r w:rsidR="005747AC" w:rsidRPr="0011290F">
        <w:rPr>
          <w:rFonts w:ascii="Times New Roman" w:eastAsia="MS Mincho" w:hAnsi="Times New Roman"/>
          <w:sz w:val="24"/>
          <w:szCs w:val="24"/>
        </w:rPr>
        <w:t xml:space="preserve"> A contratada devera apresentar </w:t>
      </w:r>
      <w:proofErr w:type="spellStart"/>
      <w:proofErr w:type="gramStart"/>
      <w:r w:rsidR="005747AC" w:rsidRPr="0011290F">
        <w:rPr>
          <w:rFonts w:ascii="Times New Roman" w:eastAsia="MS Mincho" w:hAnsi="Times New Roman"/>
          <w:sz w:val="24"/>
          <w:szCs w:val="24"/>
        </w:rPr>
        <w:t>A.R.</w:t>
      </w:r>
      <w:proofErr w:type="spellEnd"/>
      <w:proofErr w:type="gramEnd"/>
      <w:r w:rsidR="005747AC" w:rsidRPr="0011290F">
        <w:rPr>
          <w:rFonts w:ascii="Times New Roman" w:eastAsia="MS Mincho" w:hAnsi="Times New Roman"/>
          <w:sz w:val="24"/>
          <w:szCs w:val="24"/>
        </w:rPr>
        <w:t xml:space="preserve">T de fabricação e montagem da </w:t>
      </w:r>
      <w:r w:rsidR="006634F2">
        <w:rPr>
          <w:rFonts w:ascii="Times New Roman" w:eastAsia="MS Mincho" w:hAnsi="Times New Roman"/>
          <w:sz w:val="24"/>
          <w:szCs w:val="24"/>
        </w:rPr>
        <w:t>estrutura metálica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, 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antes do início da obra.</w:t>
      </w:r>
    </w:p>
    <w:p w:rsidR="00D52A09" w:rsidRPr="0011290F" w:rsidRDefault="00E02522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13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.2</w:t>
      </w:r>
      <w:r w:rsidR="00050B15" w:rsidRPr="0011290F">
        <w:rPr>
          <w:rFonts w:ascii="Times New Roman" w:eastAsia="MS Mincho" w:hAnsi="Times New Roman"/>
          <w:sz w:val="24"/>
          <w:szCs w:val="24"/>
        </w:rPr>
        <w:t xml:space="preserve"> A empresa contratada 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deverá providenciar a 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matrícula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junto ao INSS e o competente 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C.N.D.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junto ao INSS após o término da obr</w:t>
      </w:r>
      <w:r w:rsidR="006634F2">
        <w:rPr>
          <w:rFonts w:ascii="Times New Roman" w:eastAsia="MS Mincho" w:hAnsi="Times New Roman"/>
          <w:sz w:val="24"/>
          <w:szCs w:val="24"/>
        </w:rPr>
        <w:t xml:space="preserve">a, </w:t>
      </w:r>
      <w:r w:rsidR="00D52A09" w:rsidRPr="0011290F">
        <w:rPr>
          <w:rFonts w:ascii="Times New Roman" w:eastAsia="MS Mincho" w:hAnsi="Times New Roman"/>
          <w:sz w:val="24"/>
          <w:szCs w:val="24"/>
        </w:rPr>
        <w:t>sem os quais não será efetuado o pagamento da última parcela do pagamento da obra.</w:t>
      </w:r>
    </w:p>
    <w:p w:rsidR="005B292D" w:rsidRPr="0011290F" w:rsidRDefault="00E02522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t>13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.3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A </w:t>
      </w:r>
      <w:r w:rsidR="00050B15" w:rsidRPr="0011290F">
        <w:rPr>
          <w:rFonts w:ascii="Times New Roman" w:eastAsia="MS Mincho" w:hAnsi="Times New Roman"/>
          <w:sz w:val="24"/>
          <w:szCs w:val="24"/>
        </w:rPr>
        <w:t xml:space="preserve">contratada </w:t>
      </w:r>
      <w:r w:rsidR="00990E0A" w:rsidRPr="0011290F">
        <w:rPr>
          <w:rFonts w:ascii="Times New Roman" w:eastAsia="MS Mincho" w:hAnsi="Times New Roman"/>
          <w:sz w:val="24"/>
          <w:szCs w:val="24"/>
        </w:rPr>
        <w:t xml:space="preserve">deverá apresentar diário </w:t>
      </w:r>
      <w:r w:rsidR="00D52A09" w:rsidRPr="0011290F">
        <w:rPr>
          <w:rFonts w:ascii="Times New Roman" w:eastAsia="MS Mincho" w:hAnsi="Times New Roman"/>
          <w:sz w:val="24"/>
          <w:szCs w:val="24"/>
        </w:rPr>
        <w:t>de obra assinado pelo responsável para recebimento da parcela correspondente</w:t>
      </w:r>
    </w:p>
    <w:p w:rsidR="00D52A09" w:rsidRPr="0011290F" w:rsidRDefault="00E02522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  <w:r>
        <w:rPr>
          <w:rFonts w:ascii="Times New Roman" w:eastAsia="MS Mincho" w:hAnsi="Times New Roman"/>
          <w:b/>
          <w:sz w:val="24"/>
          <w:szCs w:val="24"/>
        </w:rPr>
        <w:lastRenderedPageBreak/>
        <w:t>13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.4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O pagamento das parcelas será efetuado através de medição executada por responsável técnico do departamento de obras da prefeitura, em função da porcentagem de item de serviço concluído e em condições de aceitabilidade e de acordo com a correspondente cópia do </w:t>
      </w:r>
      <w:r w:rsidR="00D52A09" w:rsidRPr="0011290F">
        <w:rPr>
          <w:rFonts w:ascii="Times New Roman" w:eastAsia="MS Mincho" w:hAnsi="Times New Roman"/>
          <w:b/>
          <w:sz w:val="24"/>
          <w:szCs w:val="24"/>
        </w:rPr>
        <w:t>diário de obra</w:t>
      </w:r>
      <w:r w:rsidR="00D52A09" w:rsidRPr="0011290F">
        <w:rPr>
          <w:rFonts w:ascii="Times New Roman" w:eastAsia="MS Mincho" w:hAnsi="Times New Roman"/>
          <w:sz w:val="24"/>
          <w:szCs w:val="24"/>
        </w:rPr>
        <w:t xml:space="preserve"> fornecido pela empresa executora a P.M.X</w:t>
      </w:r>
      <w:proofErr w:type="gramStart"/>
      <w:r w:rsidR="00D52A09" w:rsidRPr="0011290F">
        <w:rPr>
          <w:rFonts w:ascii="Times New Roman" w:eastAsia="MS Mincho" w:hAnsi="Times New Roman"/>
          <w:sz w:val="24"/>
          <w:szCs w:val="24"/>
        </w:rPr>
        <w:t>..</w:t>
      </w:r>
      <w:proofErr w:type="gramEnd"/>
    </w:p>
    <w:p w:rsidR="00050B15" w:rsidRPr="0011290F" w:rsidRDefault="00E02522" w:rsidP="00050B15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MS Mincho" w:hAnsi="Times New Roman"/>
          <w:b/>
          <w:sz w:val="24"/>
          <w:szCs w:val="24"/>
        </w:rPr>
        <w:t>13</w:t>
      </w:r>
      <w:r w:rsidR="00050B15" w:rsidRPr="0011290F">
        <w:rPr>
          <w:rFonts w:ascii="Times New Roman" w:eastAsia="MS Mincho" w:hAnsi="Times New Roman"/>
          <w:b/>
          <w:sz w:val="24"/>
          <w:szCs w:val="24"/>
        </w:rPr>
        <w:t>.5</w:t>
      </w:r>
      <w:r>
        <w:rPr>
          <w:rFonts w:ascii="Times New Roman" w:eastAsia="MS Mincho" w:hAnsi="Times New Roman"/>
          <w:b/>
          <w:sz w:val="24"/>
          <w:szCs w:val="24"/>
        </w:rPr>
        <w:t xml:space="preserve"> </w:t>
      </w:r>
      <w:r w:rsidR="00050B15" w:rsidRPr="0011290F">
        <w:rPr>
          <w:rFonts w:ascii="Times New Roman" w:hAnsi="Times New Roman"/>
          <w:sz w:val="24"/>
          <w:szCs w:val="24"/>
        </w:rPr>
        <w:t>Qualquer</w:t>
      </w:r>
      <w:proofErr w:type="gramEnd"/>
      <w:r w:rsidR="00050B15" w:rsidRPr="0011290F">
        <w:rPr>
          <w:rFonts w:ascii="Times New Roman" w:hAnsi="Times New Roman"/>
          <w:sz w:val="24"/>
          <w:szCs w:val="24"/>
        </w:rPr>
        <w:t xml:space="preserve"> alteração do projeto, bem como de material ou modo construtivo deverá ser solicitado antecipadamente ao Departamento de Engenharia da Prefeitura Municipal.   </w:t>
      </w:r>
    </w:p>
    <w:p w:rsidR="00050B15" w:rsidRPr="0011290F" w:rsidRDefault="00050B15" w:rsidP="00050B15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sz w:val="24"/>
          <w:szCs w:val="24"/>
        </w:rPr>
        <w:t xml:space="preserve">Maiores esclarecimento </w:t>
      </w:r>
      <w:r w:rsidR="007E2B92" w:rsidRPr="0011290F">
        <w:rPr>
          <w:rFonts w:ascii="Times New Roman" w:hAnsi="Times New Roman"/>
          <w:sz w:val="24"/>
          <w:szCs w:val="24"/>
        </w:rPr>
        <w:t>deverão ser</w:t>
      </w:r>
      <w:r w:rsidRPr="0011290F">
        <w:rPr>
          <w:rFonts w:ascii="Times New Roman" w:hAnsi="Times New Roman"/>
          <w:sz w:val="24"/>
          <w:szCs w:val="24"/>
        </w:rPr>
        <w:t xml:space="preserve"> obtido</w:t>
      </w:r>
      <w:r w:rsidR="007E2B92">
        <w:rPr>
          <w:rFonts w:ascii="Times New Roman" w:hAnsi="Times New Roman"/>
          <w:sz w:val="24"/>
          <w:szCs w:val="24"/>
        </w:rPr>
        <w:t>s</w:t>
      </w:r>
      <w:r w:rsidRPr="0011290F">
        <w:rPr>
          <w:rFonts w:ascii="Times New Roman" w:hAnsi="Times New Roman"/>
          <w:sz w:val="24"/>
          <w:szCs w:val="24"/>
        </w:rPr>
        <w:t xml:space="preserve"> junto aos Engenheiros do referido Departamento.</w:t>
      </w:r>
    </w:p>
    <w:p w:rsidR="00050B15" w:rsidRPr="0011290F" w:rsidRDefault="00050B15">
      <w:pPr>
        <w:pStyle w:val="TextosemFormatao"/>
        <w:jc w:val="both"/>
        <w:rPr>
          <w:rFonts w:ascii="Times New Roman" w:eastAsia="MS Mincho" w:hAnsi="Times New Roman"/>
          <w:sz w:val="24"/>
          <w:szCs w:val="24"/>
        </w:rPr>
      </w:pPr>
    </w:p>
    <w:p w:rsidR="005B292D" w:rsidRPr="0011290F" w:rsidRDefault="005B292D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5B292D" w:rsidRPr="0011290F" w:rsidRDefault="005B292D">
      <w:pPr>
        <w:pStyle w:val="TextosemFormatao"/>
        <w:jc w:val="both"/>
        <w:rPr>
          <w:rFonts w:ascii="Times New Roman" w:hAnsi="Times New Roman"/>
          <w:sz w:val="24"/>
          <w:szCs w:val="24"/>
        </w:rPr>
      </w:pPr>
    </w:p>
    <w:p w:rsidR="00D52A09" w:rsidRPr="0011290F" w:rsidRDefault="0011290F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6238B" w:rsidRPr="001129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6238B" w:rsidRPr="0011290F">
        <w:rPr>
          <w:rFonts w:ascii="Times New Roman" w:hAnsi="Times New Roman"/>
          <w:sz w:val="24"/>
          <w:szCs w:val="24"/>
        </w:rPr>
        <w:t>Xanxerê-SC</w:t>
      </w:r>
      <w:proofErr w:type="spellEnd"/>
      <w:r w:rsidR="00033A69" w:rsidRPr="0011290F">
        <w:rPr>
          <w:rFonts w:ascii="Times New Roman" w:hAnsi="Times New Roman"/>
          <w:sz w:val="24"/>
          <w:szCs w:val="24"/>
        </w:rPr>
        <w:t xml:space="preserve">, </w:t>
      </w:r>
      <w:r w:rsidR="00A752E2">
        <w:rPr>
          <w:rFonts w:ascii="Times New Roman" w:hAnsi="Times New Roman"/>
          <w:sz w:val="24"/>
          <w:szCs w:val="24"/>
        </w:rPr>
        <w:t>28</w:t>
      </w:r>
      <w:r w:rsidR="001C751E" w:rsidRPr="0011290F">
        <w:rPr>
          <w:rFonts w:ascii="Times New Roman" w:hAnsi="Times New Roman"/>
          <w:sz w:val="24"/>
          <w:szCs w:val="24"/>
        </w:rPr>
        <w:t xml:space="preserve"> de </w:t>
      </w:r>
      <w:r w:rsidR="00A752E2">
        <w:rPr>
          <w:rFonts w:ascii="Times New Roman" w:hAnsi="Times New Roman"/>
          <w:sz w:val="24"/>
          <w:szCs w:val="24"/>
        </w:rPr>
        <w:t>Fevereiro</w:t>
      </w:r>
      <w:r w:rsidR="002F2791">
        <w:rPr>
          <w:rFonts w:ascii="Times New Roman" w:hAnsi="Times New Roman"/>
          <w:sz w:val="24"/>
          <w:szCs w:val="24"/>
        </w:rPr>
        <w:t xml:space="preserve"> de 201</w:t>
      </w:r>
      <w:r w:rsidR="00A752E2">
        <w:rPr>
          <w:rFonts w:ascii="Times New Roman" w:hAnsi="Times New Roman"/>
          <w:sz w:val="24"/>
          <w:szCs w:val="24"/>
        </w:rPr>
        <w:t>2</w:t>
      </w:r>
      <w:r w:rsidR="00D52A09" w:rsidRPr="0011290F">
        <w:rPr>
          <w:rFonts w:ascii="Times New Roman" w:hAnsi="Times New Roman"/>
          <w:sz w:val="24"/>
          <w:szCs w:val="24"/>
        </w:rPr>
        <w:t>.</w:t>
      </w:r>
    </w:p>
    <w:p w:rsidR="00D52A09" w:rsidRPr="0011290F" w:rsidRDefault="00D52A09">
      <w:pPr>
        <w:pStyle w:val="TextosemFormatao"/>
        <w:jc w:val="both"/>
        <w:rPr>
          <w:rFonts w:ascii="Times New Roman" w:hAnsi="Times New Roman"/>
          <w:sz w:val="24"/>
          <w:szCs w:val="24"/>
        </w:rPr>
      </w:pPr>
      <w:r w:rsidRPr="0011290F">
        <w:rPr>
          <w:rFonts w:ascii="Times New Roman" w:hAnsi="Times New Roman"/>
          <w:sz w:val="24"/>
          <w:szCs w:val="24"/>
        </w:rPr>
        <w:t xml:space="preserve">                           </w:t>
      </w:r>
      <w:r w:rsidR="00D66956" w:rsidRPr="0011290F">
        <w:rPr>
          <w:rFonts w:ascii="Times New Roman" w:hAnsi="Times New Roman"/>
          <w:sz w:val="24"/>
          <w:szCs w:val="24"/>
        </w:rPr>
        <w:t xml:space="preserve">                              </w:t>
      </w:r>
    </w:p>
    <w:sectPr w:rsidR="00D52A09" w:rsidRPr="0011290F" w:rsidSect="000F32ED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3C9"/>
    <w:multiLevelType w:val="singleLevel"/>
    <w:tmpl w:val="6D245A3A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1">
    <w:nsid w:val="02257E93"/>
    <w:multiLevelType w:val="multilevel"/>
    <w:tmpl w:val="28944238"/>
    <w:lvl w:ilvl="0">
      <w:start w:val="1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721398"/>
    <w:multiLevelType w:val="singleLevel"/>
    <w:tmpl w:val="0416000F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F375BB9"/>
    <w:multiLevelType w:val="multilevel"/>
    <w:tmpl w:val="132E36C0"/>
    <w:lvl w:ilvl="0">
      <w:start w:val="1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455796C"/>
    <w:multiLevelType w:val="singleLevel"/>
    <w:tmpl w:val="EBF2643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20"/>
      </w:pPr>
      <w:rPr>
        <w:rFonts w:hint="default"/>
      </w:rPr>
    </w:lvl>
  </w:abstractNum>
  <w:abstractNum w:abstractNumId="5">
    <w:nsid w:val="3E3422ED"/>
    <w:multiLevelType w:val="multilevel"/>
    <w:tmpl w:val="09181CA4"/>
    <w:lvl w:ilvl="0">
      <w:start w:val="9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441176E7"/>
    <w:multiLevelType w:val="multilevel"/>
    <w:tmpl w:val="BAE09DCA"/>
    <w:lvl w:ilvl="0">
      <w:start w:val="1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7B45574C"/>
    <w:multiLevelType w:val="multilevel"/>
    <w:tmpl w:val="04102D30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E9173F"/>
    <w:rsid w:val="0002157C"/>
    <w:rsid w:val="00026B67"/>
    <w:rsid w:val="00033A69"/>
    <w:rsid w:val="000361EC"/>
    <w:rsid w:val="000454EC"/>
    <w:rsid w:val="00050B15"/>
    <w:rsid w:val="0005470A"/>
    <w:rsid w:val="00065458"/>
    <w:rsid w:val="000A091D"/>
    <w:rsid w:val="000C0EC2"/>
    <w:rsid w:val="000C1A18"/>
    <w:rsid w:val="000C345E"/>
    <w:rsid w:val="000F32ED"/>
    <w:rsid w:val="001030B2"/>
    <w:rsid w:val="0011290F"/>
    <w:rsid w:val="00121E21"/>
    <w:rsid w:val="00125EE5"/>
    <w:rsid w:val="00133710"/>
    <w:rsid w:val="00145D38"/>
    <w:rsid w:val="00156EF2"/>
    <w:rsid w:val="0017266A"/>
    <w:rsid w:val="00176416"/>
    <w:rsid w:val="00181F8B"/>
    <w:rsid w:val="001B4555"/>
    <w:rsid w:val="001C751E"/>
    <w:rsid w:val="001D4A85"/>
    <w:rsid w:val="001D5293"/>
    <w:rsid w:val="0020596A"/>
    <w:rsid w:val="00231FFA"/>
    <w:rsid w:val="002478B5"/>
    <w:rsid w:val="0025128A"/>
    <w:rsid w:val="0026091D"/>
    <w:rsid w:val="00296EDF"/>
    <w:rsid w:val="002A3C6D"/>
    <w:rsid w:val="002A64E4"/>
    <w:rsid w:val="002D6DE6"/>
    <w:rsid w:val="002E45A9"/>
    <w:rsid w:val="002F2791"/>
    <w:rsid w:val="00331453"/>
    <w:rsid w:val="003643EF"/>
    <w:rsid w:val="00376201"/>
    <w:rsid w:val="00377DC4"/>
    <w:rsid w:val="00394E74"/>
    <w:rsid w:val="003A55F9"/>
    <w:rsid w:val="003B79F9"/>
    <w:rsid w:val="003C1ED4"/>
    <w:rsid w:val="003C42B7"/>
    <w:rsid w:val="003E0378"/>
    <w:rsid w:val="003E446D"/>
    <w:rsid w:val="003F2AFB"/>
    <w:rsid w:val="00444A73"/>
    <w:rsid w:val="00444D1B"/>
    <w:rsid w:val="004511FA"/>
    <w:rsid w:val="00465D5C"/>
    <w:rsid w:val="0048054F"/>
    <w:rsid w:val="00482485"/>
    <w:rsid w:val="00494230"/>
    <w:rsid w:val="005028BE"/>
    <w:rsid w:val="0051174B"/>
    <w:rsid w:val="00521E64"/>
    <w:rsid w:val="00542A24"/>
    <w:rsid w:val="00542E74"/>
    <w:rsid w:val="005569CB"/>
    <w:rsid w:val="0056238B"/>
    <w:rsid w:val="005747AC"/>
    <w:rsid w:val="005806D2"/>
    <w:rsid w:val="00580A8A"/>
    <w:rsid w:val="005964C6"/>
    <w:rsid w:val="005A3431"/>
    <w:rsid w:val="005B292D"/>
    <w:rsid w:val="005B5A8B"/>
    <w:rsid w:val="005B7422"/>
    <w:rsid w:val="005D7547"/>
    <w:rsid w:val="006051D6"/>
    <w:rsid w:val="0061377C"/>
    <w:rsid w:val="006169D5"/>
    <w:rsid w:val="00616B18"/>
    <w:rsid w:val="006201D3"/>
    <w:rsid w:val="00621A76"/>
    <w:rsid w:val="00624FCF"/>
    <w:rsid w:val="00637091"/>
    <w:rsid w:val="00643129"/>
    <w:rsid w:val="00647F27"/>
    <w:rsid w:val="006634F2"/>
    <w:rsid w:val="006840B6"/>
    <w:rsid w:val="006C575A"/>
    <w:rsid w:val="006D3699"/>
    <w:rsid w:val="006D3FC6"/>
    <w:rsid w:val="006F3727"/>
    <w:rsid w:val="006F3EA2"/>
    <w:rsid w:val="00730EA7"/>
    <w:rsid w:val="007463CE"/>
    <w:rsid w:val="00752CBC"/>
    <w:rsid w:val="00782B0C"/>
    <w:rsid w:val="007A5C9E"/>
    <w:rsid w:val="007E2B92"/>
    <w:rsid w:val="00805EF4"/>
    <w:rsid w:val="008278E1"/>
    <w:rsid w:val="008334A3"/>
    <w:rsid w:val="00842329"/>
    <w:rsid w:val="008547B2"/>
    <w:rsid w:val="0087269E"/>
    <w:rsid w:val="008764DF"/>
    <w:rsid w:val="00895C9D"/>
    <w:rsid w:val="008A6D3B"/>
    <w:rsid w:val="008A6F6B"/>
    <w:rsid w:val="008D3DF7"/>
    <w:rsid w:val="008E2BE2"/>
    <w:rsid w:val="008F30F9"/>
    <w:rsid w:val="008F3DE9"/>
    <w:rsid w:val="0092120A"/>
    <w:rsid w:val="009265EC"/>
    <w:rsid w:val="00990E0A"/>
    <w:rsid w:val="009B438F"/>
    <w:rsid w:val="009B50D6"/>
    <w:rsid w:val="009D0CD9"/>
    <w:rsid w:val="009E7483"/>
    <w:rsid w:val="00A12E57"/>
    <w:rsid w:val="00A37099"/>
    <w:rsid w:val="00A40120"/>
    <w:rsid w:val="00A463F3"/>
    <w:rsid w:val="00A752E2"/>
    <w:rsid w:val="00A849BC"/>
    <w:rsid w:val="00A91BBE"/>
    <w:rsid w:val="00AB5403"/>
    <w:rsid w:val="00AD5C6B"/>
    <w:rsid w:val="00AE7453"/>
    <w:rsid w:val="00B31A08"/>
    <w:rsid w:val="00B554C8"/>
    <w:rsid w:val="00B61754"/>
    <w:rsid w:val="00B75591"/>
    <w:rsid w:val="00B7678B"/>
    <w:rsid w:val="00B83A15"/>
    <w:rsid w:val="00BA771E"/>
    <w:rsid w:val="00BB1594"/>
    <w:rsid w:val="00BB334B"/>
    <w:rsid w:val="00BC787C"/>
    <w:rsid w:val="00BD3594"/>
    <w:rsid w:val="00BE27ED"/>
    <w:rsid w:val="00C30EE3"/>
    <w:rsid w:val="00C449D5"/>
    <w:rsid w:val="00C46D33"/>
    <w:rsid w:val="00C74026"/>
    <w:rsid w:val="00C75A7F"/>
    <w:rsid w:val="00C76786"/>
    <w:rsid w:val="00C93284"/>
    <w:rsid w:val="00CA76A5"/>
    <w:rsid w:val="00CD78F8"/>
    <w:rsid w:val="00CE51FE"/>
    <w:rsid w:val="00CF3765"/>
    <w:rsid w:val="00CF7F5A"/>
    <w:rsid w:val="00D14BD3"/>
    <w:rsid w:val="00D3289A"/>
    <w:rsid w:val="00D52A09"/>
    <w:rsid w:val="00D66956"/>
    <w:rsid w:val="00D85B4D"/>
    <w:rsid w:val="00DA7C73"/>
    <w:rsid w:val="00DD2CB5"/>
    <w:rsid w:val="00DF7E60"/>
    <w:rsid w:val="00E02522"/>
    <w:rsid w:val="00E117D6"/>
    <w:rsid w:val="00E1522E"/>
    <w:rsid w:val="00E41C13"/>
    <w:rsid w:val="00E4549D"/>
    <w:rsid w:val="00E50E53"/>
    <w:rsid w:val="00E71191"/>
    <w:rsid w:val="00E86B88"/>
    <w:rsid w:val="00E9173F"/>
    <w:rsid w:val="00EA7388"/>
    <w:rsid w:val="00EB08AB"/>
    <w:rsid w:val="00ED7DA0"/>
    <w:rsid w:val="00F2451D"/>
    <w:rsid w:val="00F3433A"/>
    <w:rsid w:val="00F52B57"/>
    <w:rsid w:val="00F72445"/>
    <w:rsid w:val="00F72F3A"/>
    <w:rsid w:val="00F828A5"/>
    <w:rsid w:val="00F93255"/>
    <w:rsid w:val="00FA7D24"/>
    <w:rsid w:val="00FB2A7F"/>
    <w:rsid w:val="00FE444D"/>
    <w:rsid w:val="00FF17AB"/>
    <w:rsid w:val="00FF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2E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aliases w:val=" Char,Char Char,Char"/>
    <w:basedOn w:val="Normal"/>
    <w:link w:val="TextosemFormataoChar"/>
    <w:rsid w:val="000F32ED"/>
    <w:rPr>
      <w:rFonts w:ascii="Courier New" w:hAnsi="Courier New"/>
    </w:rPr>
  </w:style>
  <w:style w:type="paragraph" w:styleId="Textodebalo">
    <w:name w:val="Balloon Text"/>
    <w:basedOn w:val="Normal"/>
    <w:semiHidden/>
    <w:rsid w:val="00065458"/>
    <w:rPr>
      <w:rFonts w:ascii="Tahoma" w:hAnsi="Tahoma" w:cs="Tahoma"/>
      <w:sz w:val="16"/>
      <w:szCs w:val="16"/>
    </w:rPr>
  </w:style>
  <w:style w:type="character" w:customStyle="1" w:styleId="TextosemFormataoChar">
    <w:name w:val="Texto sem Formatação Char"/>
    <w:aliases w:val=" Char Char,Char Char Char,Char Char1"/>
    <w:basedOn w:val="Fontepargpadro"/>
    <w:link w:val="TextosemFormatao"/>
    <w:rsid w:val="0011290F"/>
    <w:rPr>
      <w:rFonts w:ascii="Courier New" w:hAnsi="Courier New"/>
    </w:rPr>
  </w:style>
  <w:style w:type="paragraph" w:styleId="SemEspaamento">
    <w:name w:val="No Spacing"/>
    <w:uiPriority w:val="1"/>
    <w:qFormat/>
    <w:rsid w:val="001129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orpodetexto">
    <w:name w:val="Body Text"/>
    <w:basedOn w:val="Normal"/>
    <w:link w:val="CorpodetextoChar"/>
    <w:rsid w:val="00E1522E"/>
    <w:pPr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E1522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320B9-22A7-41BA-AE4E-0FB925007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1488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msworks\orcamento\saude\postojw\mempost3</vt:lpstr>
    </vt:vector>
  </TitlesOfParts>
  <Company> </Company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msworks\orcamento\saude\postojw\mempost3</dc:title>
  <dc:subject/>
  <dc:creator>PREFEITURA MUN. DE XANXERE</dc:creator>
  <cp:keywords/>
  <cp:lastModifiedBy>User</cp:lastModifiedBy>
  <cp:revision>13</cp:revision>
  <cp:lastPrinted>2012-04-12T12:28:00Z</cp:lastPrinted>
  <dcterms:created xsi:type="dcterms:W3CDTF">2010-02-08T13:21:00Z</dcterms:created>
  <dcterms:modified xsi:type="dcterms:W3CDTF">2012-04-12T12:38:00Z</dcterms:modified>
</cp:coreProperties>
</file>